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D48" w:rsidRDefault="00580D48" w:rsidP="003403B8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C4224A">
        <w:rPr>
          <w:rFonts w:ascii="Times New Roman" w:hAnsi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pt;height:9in">
            <v:imagedata r:id="rId7" o:title=""/>
          </v:shape>
        </w:pict>
      </w:r>
    </w:p>
    <w:p w:rsidR="00580D48" w:rsidRDefault="00580D48" w:rsidP="003403B8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80D48" w:rsidRDefault="00580D48" w:rsidP="003403B8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80D48" w:rsidRDefault="00580D48" w:rsidP="003403B8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80D48" w:rsidRDefault="00580D48" w:rsidP="003403B8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580D48" w:rsidRDefault="00580D48" w:rsidP="003403B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Информационная карта образовательной программы</w:t>
      </w:r>
    </w:p>
    <w:p w:rsidR="00580D48" w:rsidRPr="003403B8" w:rsidRDefault="00580D48" w:rsidP="003403B8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9"/>
        <w:gridCol w:w="4537"/>
        <w:gridCol w:w="4536"/>
      </w:tblGrid>
      <w:tr w:rsidR="00580D48" w:rsidRPr="00C62715" w:rsidTr="00C62715">
        <w:tc>
          <w:tcPr>
            <w:tcW w:w="849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2715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537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2715"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536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«Центр детского технического творчества» Елабужского муниципального района Республики Татарстан</w:t>
            </w:r>
          </w:p>
        </w:tc>
      </w:tr>
      <w:tr w:rsidR="00580D48" w:rsidRPr="00C62715" w:rsidTr="00C62715">
        <w:tc>
          <w:tcPr>
            <w:tcW w:w="849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271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537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2715">
              <w:rPr>
                <w:rFonts w:ascii="Times New Roman" w:hAnsi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536" w:type="dxa"/>
          </w:tcPr>
          <w:p w:rsidR="00580D48" w:rsidRPr="00C62715" w:rsidRDefault="00580D48" w:rsidP="00FB5B3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Адаптированная</w:t>
            </w:r>
          </w:p>
          <w:p w:rsidR="00580D48" w:rsidRPr="00C62715" w:rsidRDefault="00580D48" w:rsidP="00FB5B3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общеразвивающая программа</w:t>
            </w:r>
          </w:p>
          <w:p w:rsidR="00580D48" w:rsidRPr="00C62715" w:rsidRDefault="00580D48" w:rsidP="00FB5B3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социально-педагогической</w:t>
            </w:r>
          </w:p>
          <w:p w:rsidR="00580D48" w:rsidRPr="00C62715" w:rsidRDefault="00580D48" w:rsidP="00FB5B3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направленности</w:t>
            </w:r>
          </w:p>
          <w:p w:rsidR="00580D48" w:rsidRPr="00C62715" w:rsidRDefault="00580D48" w:rsidP="003403B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«Юный повар-кулинар»</w:t>
            </w:r>
          </w:p>
        </w:tc>
      </w:tr>
      <w:tr w:rsidR="00580D48" w:rsidRPr="00C62715" w:rsidTr="00C62715">
        <w:tc>
          <w:tcPr>
            <w:tcW w:w="849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271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537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2715">
              <w:rPr>
                <w:rFonts w:ascii="Times New Roman" w:hAnsi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536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Социально-педагогическая</w:t>
            </w:r>
          </w:p>
        </w:tc>
      </w:tr>
      <w:tr w:rsidR="00580D48" w:rsidRPr="00C62715" w:rsidTr="00C62715">
        <w:tc>
          <w:tcPr>
            <w:tcW w:w="849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271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537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2715">
              <w:rPr>
                <w:rFonts w:ascii="Times New Roman" w:hAnsi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536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49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4537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 xml:space="preserve">Педагог дополнительного образования </w:t>
            </w:r>
          </w:p>
        </w:tc>
        <w:tc>
          <w:tcPr>
            <w:tcW w:w="4536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Гордеева Тамара Николаевна</w:t>
            </w:r>
          </w:p>
        </w:tc>
      </w:tr>
      <w:tr w:rsidR="00580D48" w:rsidRPr="00C62715" w:rsidTr="00C62715">
        <w:tc>
          <w:tcPr>
            <w:tcW w:w="849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271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537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2715">
              <w:rPr>
                <w:rFonts w:ascii="Times New Roman" w:hAnsi="Times New Roman"/>
                <w:b/>
                <w:sz w:val="24"/>
                <w:szCs w:val="24"/>
              </w:rPr>
              <w:t>Сведения о программе</w:t>
            </w:r>
          </w:p>
        </w:tc>
        <w:tc>
          <w:tcPr>
            <w:tcW w:w="4536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49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537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536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580D48" w:rsidRPr="00C62715" w:rsidTr="00C62715">
        <w:tc>
          <w:tcPr>
            <w:tcW w:w="849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4537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4536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11-16 лет</w:t>
            </w:r>
          </w:p>
        </w:tc>
      </w:tr>
      <w:tr w:rsidR="00580D48" w:rsidRPr="00C62715" w:rsidTr="00C62715">
        <w:trPr>
          <w:trHeight w:val="1951"/>
        </w:trPr>
        <w:tc>
          <w:tcPr>
            <w:tcW w:w="849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4537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Характеристика программы: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- тип программы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- вид программы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- принцип  проектирования программы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536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Адаптированная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</w:tr>
      <w:tr w:rsidR="00580D48" w:rsidRPr="00C62715" w:rsidTr="00C62715">
        <w:trPr>
          <w:trHeight w:val="1086"/>
        </w:trPr>
        <w:tc>
          <w:tcPr>
            <w:tcW w:w="849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4537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536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2715">
              <w:rPr>
                <w:rFonts w:ascii="Times New Roman" w:hAnsi="Times New Roman"/>
                <w:bCs/>
                <w:sz w:val="24"/>
                <w:szCs w:val="24"/>
              </w:rPr>
              <w:t>Создание условий для социального, культурного и профессионального самоопределения учащихся.</w:t>
            </w:r>
          </w:p>
        </w:tc>
      </w:tr>
      <w:tr w:rsidR="00580D48" w:rsidRPr="00C62715" w:rsidTr="00C62715">
        <w:trPr>
          <w:trHeight w:val="1086"/>
        </w:trPr>
        <w:tc>
          <w:tcPr>
            <w:tcW w:w="849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4537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Образовательные модули ( в соответствии с уровнями сложности содержания и материала программы)</w:t>
            </w:r>
          </w:p>
        </w:tc>
        <w:tc>
          <w:tcPr>
            <w:tcW w:w="4536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0D48" w:rsidRPr="00C62715" w:rsidTr="00C62715">
        <w:trPr>
          <w:trHeight w:val="1086"/>
        </w:trPr>
        <w:tc>
          <w:tcPr>
            <w:tcW w:w="849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271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537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2715">
              <w:rPr>
                <w:rFonts w:ascii="Times New Roman" w:hAnsi="Times New Roman"/>
                <w:b/>
                <w:sz w:val="24"/>
                <w:szCs w:val="24"/>
              </w:rPr>
              <w:t>Формы и методы  образовательной деятельности</w:t>
            </w:r>
          </w:p>
        </w:tc>
        <w:tc>
          <w:tcPr>
            <w:tcW w:w="4536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Традиционные и нетрадиционные формы организации учебной деятельности.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Методы: наглядные, словесные, игровые, практические</w:t>
            </w:r>
          </w:p>
        </w:tc>
      </w:tr>
      <w:tr w:rsidR="00580D48" w:rsidRPr="00C62715" w:rsidTr="00C62715">
        <w:trPr>
          <w:trHeight w:val="1086"/>
        </w:trPr>
        <w:tc>
          <w:tcPr>
            <w:tcW w:w="849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271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537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2715">
              <w:rPr>
                <w:rFonts w:ascii="Times New Roman" w:hAnsi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536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Теоретическая, практическая подготовка, общеучебные умения и навыки, личностное развитие ребенка</w:t>
            </w:r>
          </w:p>
        </w:tc>
      </w:tr>
      <w:tr w:rsidR="00580D48" w:rsidRPr="00C62715" w:rsidTr="00C62715">
        <w:trPr>
          <w:trHeight w:val="585"/>
        </w:trPr>
        <w:tc>
          <w:tcPr>
            <w:tcW w:w="849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271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537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2715">
              <w:rPr>
                <w:rFonts w:ascii="Times New Roman" w:hAnsi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536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Аттестация учащихся, результаты мониторинга</w:t>
            </w:r>
          </w:p>
        </w:tc>
      </w:tr>
      <w:tr w:rsidR="00580D48" w:rsidRPr="00C62715" w:rsidTr="00C62715">
        <w:trPr>
          <w:trHeight w:val="595"/>
        </w:trPr>
        <w:tc>
          <w:tcPr>
            <w:tcW w:w="849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271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537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2715">
              <w:rPr>
                <w:rFonts w:ascii="Times New Roman" w:hAnsi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536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28 сентября 2017 года</w:t>
            </w:r>
          </w:p>
        </w:tc>
      </w:tr>
      <w:tr w:rsidR="00580D48" w:rsidRPr="00C62715" w:rsidTr="00C62715">
        <w:trPr>
          <w:trHeight w:val="595"/>
        </w:trPr>
        <w:tc>
          <w:tcPr>
            <w:tcW w:w="849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271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537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2715">
              <w:rPr>
                <w:rFonts w:ascii="Times New Roman" w:hAnsi="Times New Roman"/>
                <w:b/>
                <w:sz w:val="24"/>
                <w:szCs w:val="24"/>
              </w:rPr>
              <w:t>Рецензенты</w:t>
            </w:r>
          </w:p>
        </w:tc>
        <w:tc>
          <w:tcPr>
            <w:tcW w:w="4536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80D48" w:rsidRDefault="00580D48" w:rsidP="00484FFD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580D48" w:rsidRDefault="00580D48" w:rsidP="00FB5B3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80D48" w:rsidRDefault="00580D48" w:rsidP="00FB5B3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80D48" w:rsidRPr="00386269" w:rsidRDefault="00580D48" w:rsidP="003403B8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ОГЛАВЛЕНИЕ</w:t>
      </w:r>
    </w:p>
    <w:p w:rsidR="00580D48" w:rsidRPr="00076714" w:rsidRDefault="00580D48" w:rsidP="003403B8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076714">
        <w:rPr>
          <w:rFonts w:ascii="Times New Roman" w:hAnsi="Times New Roman"/>
          <w:sz w:val="28"/>
          <w:szCs w:val="28"/>
        </w:rPr>
        <w:t>. Пояснительная записка</w:t>
      </w:r>
    </w:p>
    <w:p w:rsidR="00580D48" w:rsidRPr="00076714" w:rsidRDefault="00580D48" w:rsidP="003403B8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Учебно-тематический план</w:t>
      </w:r>
    </w:p>
    <w:p w:rsidR="00580D48" w:rsidRPr="00076714" w:rsidRDefault="00580D48" w:rsidP="003403B8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Содержание программы</w:t>
      </w:r>
    </w:p>
    <w:p w:rsidR="00580D48" w:rsidRPr="00076714" w:rsidRDefault="00580D48" w:rsidP="003403B8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07671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Организационно-педагогические условия реализации программы</w:t>
      </w:r>
    </w:p>
    <w:p w:rsidR="00580D48" w:rsidRDefault="00580D48" w:rsidP="003403B8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Формы аттестации, мониторинг результатов</w:t>
      </w:r>
    </w:p>
    <w:p w:rsidR="00580D48" w:rsidRPr="00076714" w:rsidRDefault="00580D48" w:rsidP="003403B8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6.Список литературы</w:t>
      </w:r>
    </w:p>
    <w:p w:rsidR="00580D48" w:rsidRPr="00076714" w:rsidRDefault="00580D48" w:rsidP="003403B8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Pr="00076714">
        <w:rPr>
          <w:rFonts w:ascii="Times New Roman" w:hAnsi="Times New Roman"/>
          <w:sz w:val="28"/>
          <w:szCs w:val="28"/>
        </w:rPr>
        <w:t>Календарный учебный график</w:t>
      </w:r>
      <w:r>
        <w:rPr>
          <w:rFonts w:ascii="Times New Roman" w:hAnsi="Times New Roman"/>
          <w:sz w:val="28"/>
          <w:szCs w:val="28"/>
        </w:rPr>
        <w:t xml:space="preserve"> (Приложение 1)</w:t>
      </w:r>
    </w:p>
    <w:p w:rsidR="00580D48" w:rsidRPr="00076714" w:rsidRDefault="00580D48" w:rsidP="003403B8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</w:p>
    <w:p w:rsidR="00580D48" w:rsidRPr="00076714" w:rsidRDefault="00580D48" w:rsidP="00FB5B31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580D48" w:rsidRDefault="00580D48" w:rsidP="00FB5B31">
      <w:pPr>
        <w:jc w:val="both"/>
        <w:rPr>
          <w:b/>
        </w:rPr>
      </w:pPr>
    </w:p>
    <w:p w:rsidR="00580D48" w:rsidRPr="00C828C4" w:rsidRDefault="00580D48" w:rsidP="00AA737B">
      <w:pPr>
        <w:pStyle w:val="NoSpacing"/>
        <w:rPr>
          <w:rFonts w:ascii="Times New Roman" w:hAnsi="Times New Roman"/>
          <w:sz w:val="24"/>
          <w:szCs w:val="24"/>
        </w:rPr>
      </w:pPr>
      <w:r w:rsidRPr="00C828C4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580D48" w:rsidRDefault="00580D48" w:rsidP="00C828C4">
      <w:pPr>
        <w:pStyle w:val="NoSpacing"/>
        <w:rPr>
          <w:rFonts w:ascii="Times New Roman" w:hAnsi="Times New Roman"/>
          <w:b/>
          <w:sz w:val="24"/>
          <w:szCs w:val="24"/>
        </w:rPr>
      </w:pPr>
      <w:r w:rsidRPr="00C828C4">
        <w:rPr>
          <w:rFonts w:ascii="Times New Roman" w:hAnsi="Times New Roman"/>
          <w:b/>
          <w:sz w:val="24"/>
          <w:szCs w:val="24"/>
        </w:rPr>
        <w:t xml:space="preserve">  </w:t>
      </w:r>
    </w:p>
    <w:p w:rsidR="00580D48" w:rsidRDefault="00580D48" w:rsidP="00C828C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580D48" w:rsidRDefault="00580D48" w:rsidP="00C828C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580D48" w:rsidRDefault="00580D48" w:rsidP="00C828C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580D48" w:rsidRDefault="00580D48" w:rsidP="00C828C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580D48" w:rsidRDefault="00580D48" w:rsidP="00C828C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580D48" w:rsidRDefault="00580D48" w:rsidP="00C828C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580D48" w:rsidRDefault="00580D48" w:rsidP="00C828C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580D48" w:rsidRDefault="00580D48" w:rsidP="00C828C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580D48" w:rsidRDefault="00580D48" w:rsidP="00C828C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580D48" w:rsidRDefault="00580D48" w:rsidP="00C828C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580D48" w:rsidRDefault="00580D48" w:rsidP="00C828C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580D48" w:rsidRDefault="00580D48" w:rsidP="00C828C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580D48" w:rsidRDefault="00580D48" w:rsidP="00C828C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580D48" w:rsidRDefault="00580D48" w:rsidP="00C828C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580D48" w:rsidRDefault="00580D48" w:rsidP="00C828C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580D48" w:rsidRDefault="00580D48" w:rsidP="00C828C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580D48" w:rsidRDefault="00580D48" w:rsidP="00C828C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580D48" w:rsidRDefault="00580D48" w:rsidP="00C828C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580D48" w:rsidRDefault="00580D48" w:rsidP="00C828C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580D48" w:rsidRDefault="00580D48" w:rsidP="00C828C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580D48" w:rsidRDefault="00580D48" w:rsidP="00C828C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580D48" w:rsidRDefault="00580D48" w:rsidP="00C828C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580D48" w:rsidRDefault="00580D48" w:rsidP="00C828C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580D48" w:rsidRDefault="00580D48" w:rsidP="00C828C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580D48" w:rsidRDefault="00580D48" w:rsidP="00C828C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580D48" w:rsidRDefault="00580D48" w:rsidP="00C828C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580D48" w:rsidRDefault="00580D48" w:rsidP="00C828C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580D48" w:rsidRDefault="00580D48" w:rsidP="00C828C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580D48" w:rsidRDefault="00580D48" w:rsidP="00C828C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580D48" w:rsidRDefault="00580D48" w:rsidP="00C828C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580D48" w:rsidRDefault="00580D48" w:rsidP="00C828C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580D48" w:rsidRDefault="00580D48" w:rsidP="00C828C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580D48" w:rsidRDefault="00580D48" w:rsidP="00484FFD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FB5B31">
        <w:rPr>
          <w:rFonts w:ascii="Times New Roman" w:hAnsi="Times New Roman"/>
          <w:b/>
          <w:sz w:val="28"/>
          <w:szCs w:val="28"/>
        </w:rPr>
        <w:t>1.  ПОЯСНИТЕЛЬНАЯ ЗАПИСКА</w:t>
      </w:r>
    </w:p>
    <w:p w:rsidR="00580D48" w:rsidRPr="008858C4" w:rsidRDefault="00580D48" w:rsidP="00484FFD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1.1. </w:t>
      </w:r>
      <w:r w:rsidRPr="008858C4">
        <w:rPr>
          <w:rFonts w:ascii="Times New Roman" w:hAnsi="Times New Roman"/>
          <w:b/>
          <w:sz w:val="28"/>
          <w:szCs w:val="28"/>
        </w:rPr>
        <w:t>Нормативная база</w:t>
      </w:r>
    </w:p>
    <w:p w:rsidR="00580D48" w:rsidRDefault="00580D48" w:rsidP="00484FFD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8858C4">
        <w:rPr>
          <w:rFonts w:ascii="Times New Roman" w:hAnsi="Times New Roman"/>
          <w:sz w:val="28"/>
          <w:szCs w:val="28"/>
        </w:rPr>
        <w:t>Федеральный Закон «Об образовании в Российской Федерации» от 29.12.2012 № 273-ФЗ.</w:t>
      </w:r>
    </w:p>
    <w:p w:rsidR="00580D48" w:rsidRPr="008858C4" w:rsidRDefault="00580D48" w:rsidP="00484FFD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Государственная программа Российской Федерации «развитие образования» на 2013-2020 годы.</w:t>
      </w:r>
      <w:r w:rsidRPr="008858C4">
        <w:rPr>
          <w:rFonts w:ascii="Times New Roman" w:hAnsi="Times New Roman"/>
          <w:sz w:val="28"/>
          <w:szCs w:val="28"/>
        </w:rPr>
        <w:t xml:space="preserve"> </w:t>
      </w:r>
    </w:p>
    <w:p w:rsidR="00580D48" w:rsidRPr="008858C4" w:rsidRDefault="00580D48" w:rsidP="00484FFD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8858C4">
        <w:rPr>
          <w:rFonts w:ascii="Times New Roman" w:hAnsi="Times New Roman"/>
          <w:sz w:val="28"/>
          <w:szCs w:val="28"/>
        </w:rPr>
        <w:t xml:space="preserve">Концепция развития дополнительного образования детей (утверждена распоряжением Правительства РФ от 04.09.2014 № 1726-р). </w:t>
      </w:r>
    </w:p>
    <w:p w:rsidR="00580D48" w:rsidRPr="008858C4" w:rsidRDefault="00580D48" w:rsidP="00484FFD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8858C4">
        <w:rPr>
          <w:rFonts w:ascii="Times New Roman" w:hAnsi="Times New Roman"/>
          <w:sz w:val="28"/>
          <w:szCs w:val="28"/>
        </w:rPr>
        <w:t xml:space="preserve">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образования и науки РФ от 29.08.2013 № 1008). </w:t>
      </w:r>
    </w:p>
    <w:p w:rsidR="00580D48" w:rsidRDefault="00580D48" w:rsidP="00484FFD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8858C4">
        <w:rPr>
          <w:rFonts w:ascii="Times New Roman" w:hAnsi="Times New Roman"/>
          <w:sz w:val="28"/>
          <w:szCs w:val="28"/>
        </w:rPr>
        <w:t>Методические рекомендации по проектированию дополнительных общеразвивающих программ (включая разноуровневые программы) (Приложение к письму Департамента государственной политики в сфере воспитания детей и молодежи Министерства образо</w:t>
      </w:r>
      <w:r>
        <w:rPr>
          <w:rFonts w:ascii="Times New Roman" w:hAnsi="Times New Roman"/>
          <w:sz w:val="28"/>
          <w:szCs w:val="28"/>
        </w:rPr>
        <w:t>вания и науки РФ от 11.12.2006г. № 06-1844</w:t>
      </w:r>
      <w:r w:rsidRPr="008858C4">
        <w:rPr>
          <w:rFonts w:ascii="Times New Roman" w:hAnsi="Times New Roman"/>
          <w:sz w:val="28"/>
          <w:szCs w:val="28"/>
        </w:rPr>
        <w:t>).</w:t>
      </w:r>
    </w:p>
    <w:p w:rsidR="00580D48" w:rsidRDefault="00580D48" w:rsidP="00484FFD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Санитарно-эпидемиологические правила и нормативы СанПиН 2.4.4.3172-14</w:t>
      </w:r>
    </w:p>
    <w:p w:rsidR="00580D48" w:rsidRPr="00484FFD" w:rsidRDefault="00580D48" w:rsidP="00484FFD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(Зарегистрировано  в Минюсте России 20 августа 2014 г. № 33660)</w:t>
      </w:r>
    </w:p>
    <w:p w:rsidR="00580D48" w:rsidRPr="00FB5B31" w:rsidRDefault="00580D48" w:rsidP="00C828C4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1.2.</w:t>
      </w:r>
      <w:r w:rsidRPr="00FB5B31">
        <w:rPr>
          <w:rFonts w:ascii="Times New Roman" w:hAnsi="Times New Roman"/>
          <w:sz w:val="28"/>
          <w:szCs w:val="28"/>
        </w:rPr>
        <w:t xml:space="preserve"> </w:t>
      </w:r>
      <w:r w:rsidRPr="00FB5B31">
        <w:rPr>
          <w:rFonts w:ascii="Times New Roman" w:hAnsi="Times New Roman"/>
          <w:b/>
          <w:sz w:val="28"/>
          <w:szCs w:val="28"/>
        </w:rPr>
        <w:t>Направленность программы</w:t>
      </w:r>
    </w:p>
    <w:p w:rsidR="00580D48" w:rsidRPr="00FB5B31" w:rsidRDefault="00580D48" w:rsidP="001C299D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Программа по содержательной направленности – социально-педагогическая; по функциональному предназначению  – учебно-познавательная. Программа предназначена для детей 11-16 лет, обучающихся в  школе-интернате для  детей с ограниченными возможностями здоровья и направлена на обеспечение дополнительной подготовки по социальной адаптации детей .</w:t>
      </w:r>
    </w:p>
    <w:p w:rsidR="00580D48" w:rsidRPr="00FB5B31" w:rsidRDefault="00580D48" w:rsidP="001C299D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 w:rsidRPr="00484FFD">
        <w:rPr>
          <w:rFonts w:ascii="Times New Roman" w:hAnsi="Times New Roman"/>
          <w:b/>
          <w:sz w:val="28"/>
          <w:szCs w:val="28"/>
        </w:rPr>
        <w:t>1.3.</w:t>
      </w:r>
      <w:r w:rsidRPr="00FB5B31">
        <w:rPr>
          <w:rFonts w:ascii="Times New Roman" w:hAnsi="Times New Roman"/>
          <w:sz w:val="28"/>
          <w:szCs w:val="28"/>
        </w:rPr>
        <w:t xml:space="preserve"> </w:t>
      </w:r>
      <w:r w:rsidRPr="00FB5B31">
        <w:rPr>
          <w:rFonts w:ascii="Times New Roman" w:hAnsi="Times New Roman"/>
          <w:b/>
          <w:sz w:val="28"/>
          <w:szCs w:val="28"/>
        </w:rPr>
        <w:t>Обоснование необходимости внедрения</w:t>
      </w:r>
    </w:p>
    <w:p w:rsidR="00580D48" w:rsidRPr="00FB5B31" w:rsidRDefault="00580D48" w:rsidP="001C299D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Основным содержанием данного курса являются  основы кулинарного дела, необходимые в дальнейшей профессиональной подготовке по данной специальности. Преподаватель развивает у учащихся профессиональные навыки по профессии, а также соблюдает речевой режим школы, общие дидактические требования к изложению материала, а также специфические принципы обучения: принцип коррекционной направленности, принцип единства обучения основам наук со  словесной речью. В основу программы заложен принцип от простого к сложному через повторение, воспроизведение ранее полученных знаний, умений , навыков и совершенствование их на новом этапе.</w:t>
      </w:r>
    </w:p>
    <w:p w:rsidR="00580D48" w:rsidRPr="00FB5B31" w:rsidRDefault="00580D48" w:rsidP="001C299D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 xml:space="preserve"> Актуальность курса заключается в важности профильного обучения детей-инвалидов по слуху, позволяющая создать предпосылки для последующего профессионального обучения.</w:t>
      </w:r>
    </w:p>
    <w:p w:rsidR="00580D48" w:rsidRPr="00FB5B31" w:rsidRDefault="00580D48" w:rsidP="001C299D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 xml:space="preserve"> Итоги изученных тем подводятся: выставка работ с дегустацией, участие в различных конкурсах, итоговая контрольная работа.</w:t>
      </w:r>
    </w:p>
    <w:p w:rsidR="00580D48" w:rsidRPr="00FB5B31" w:rsidRDefault="00580D48" w:rsidP="001C299D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1.4.</w:t>
      </w:r>
      <w:r w:rsidRPr="00FB5B31">
        <w:rPr>
          <w:rFonts w:ascii="Times New Roman" w:hAnsi="Times New Roman"/>
          <w:sz w:val="28"/>
          <w:szCs w:val="28"/>
        </w:rPr>
        <w:t xml:space="preserve"> </w:t>
      </w:r>
      <w:r w:rsidRPr="00FB5B31">
        <w:rPr>
          <w:rFonts w:ascii="Times New Roman" w:hAnsi="Times New Roman"/>
          <w:b/>
          <w:sz w:val="28"/>
          <w:szCs w:val="28"/>
        </w:rPr>
        <w:t xml:space="preserve">Цель и задачи программы, формирование УУД </w:t>
      </w:r>
    </w:p>
    <w:p w:rsidR="00580D48" w:rsidRPr="00FB5B31" w:rsidRDefault="00580D48" w:rsidP="001C299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B5B31">
        <w:rPr>
          <w:rFonts w:ascii="Times New Roman" w:hAnsi="Times New Roman"/>
          <w:b/>
          <w:bCs/>
          <w:sz w:val="28"/>
          <w:szCs w:val="28"/>
        </w:rPr>
        <w:t>Цель: Создание условий для социального, культурного и профессионального самоопределения учащихся.</w:t>
      </w:r>
    </w:p>
    <w:p w:rsidR="00580D48" w:rsidRPr="00FB5B31" w:rsidRDefault="00580D48" w:rsidP="00C828C4">
      <w:pPr>
        <w:numPr>
          <w:ilvl w:val="0"/>
          <w:numId w:val="26"/>
        </w:numPr>
        <w:spacing w:after="0" w:line="240" w:lineRule="auto"/>
        <w:ind w:left="300"/>
        <w:rPr>
          <w:rFonts w:ascii="Times New Roman" w:hAnsi="Times New Roman"/>
          <w:sz w:val="28"/>
          <w:szCs w:val="28"/>
          <w:lang w:eastAsia="ru-RU"/>
        </w:rPr>
      </w:pPr>
      <w:r w:rsidRPr="00FB5B31">
        <w:rPr>
          <w:rFonts w:ascii="Times New Roman" w:hAnsi="Times New Roman"/>
          <w:sz w:val="28"/>
          <w:szCs w:val="28"/>
          <w:lang w:eastAsia="ru-RU"/>
        </w:rPr>
        <w:t>Формирование представлений о технологической культуре производства.</w:t>
      </w:r>
    </w:p>
    <w:p w:rsidR="00580D48" w:rsidRPr="00FB5B31" w:rsidRDefault="00580D48" w:rsidP="00C828C4">
      <w:pPr>
        <w:numPr>
          <w:ilvl w:val="0"/>
          <w:numId w:val="26"/>
        </w:numPr>
        <w:spacing w:after="0" w:line="240" w:lineRule="auto"/>
        <w:ind w:left="300"/>
        <w:rPr>
          <w:rFonts w:ascii="Times New Roman" w:hAnsi="Times New Roman"/>
          <w:sz w:val="28"/>
          <w:szCs w:val="28"/>
          <w:lang w:eastAsia="ru-RU"/>
        </w:rPr>
      </w:pPr>
      <w:r w:rsidRPr="00FB5B31">
        <w:rPr>
          <w:rFonts w:ascii="Times New Roman" w:hAnsi="Times New Roman"/>
          <w:sz w:val="28"/>
          <w:szCs w:val="28"/>
          <w:lang w:eastAsia="ru-RU"/>
        </w:rPr>
        <w:t>Овладение необходимыми базовыми приемами ручного и механизированного труда.</w:t>
      </w:r>
    </w:p>
    <w:p w:rsidR="00580D48" w:rsidRPr="00FB5B31" w:rsidRDefault="00580D48" w:rsidP="00C828C4">
      <w:pPr>
        <w:numPr>
          <w:ilvl w:val="0"/>
          <w:numId w:val="26"/>
        </w:numPr>
        <w:spacing w:after="0" w:line="240" w:lineRule="auto"/>
        <w:ind w:left="300"/>
        <w:rPr>
          <w:rFonts w:ascii="Times New Roman" w:hAnsi="Times New Roman"/>
          <w:sz w:val="28"/>
          <w:szCs w:val="28"/>
          <w:lang w:eastAsia="ru-RU"/>
        </w:rPr>
      </w:pPr>
      <w:r w:rsidRPr="00FB5B31">
        <w:rPr>
          <w:rFonts w:ascii="Times New Roman" w:hAnsi="Times New Roman"/>
          <w:sz w:val="28"/>
          <w:szCs w:val="28"/>
          <w:lang w:eastAsia="ru-RU"/>
        </w:rPr>
        <w:t>Овладение обще трудовыми и специальными умениями, необходимыми для проектирования и создания продуктов труда, ведения домашнего хозяйства.</w:t>
      </w:r>
    </w:p>
    <w:p w:rsidR="00580D48" w:rsidRPr="00FB5B31" w:rsidRDefault="00580D48" w:rsidP="00C828C4">
      <w:pPr>
        <w:numPr>
          <w:ilvl w:val="0"/>
          <w:numId w:val="26"/>
        </w:numPr>
        <w:spacing w:after="0" w:line="240" w:lineRule="auto"/>
        <w:ind w:left="300"/>
        <w:rPr>
          <w:rFonts w:ascii="Times New Roman" w:hAnsi="Times New Roman"/>
          <w:sz w:val="28"/>
          <w:szCs w:val="28"/>
          <w:lang w:eastAsia="ru-RU"/>
        </w:rPr>
      </w:pPr>
      <w:r w:rsidRPr="00FB5B31">
        <w:rPr>
          <w:rFonts w:ascii="Times New Roman" w:hAnsi="Times New Roman"/>
          <w:sz w:val="28"/>
          <w:szCs w:val="28"/>
          <w:lang w:eastAsia="ru-RU"/>
        </w:rPr>
        <w:t>Профессиональное самоопределение школьников в условиях рынка труда, формирование гуманистически и прагматически ориентированного мировоззрения.</w:t>
      </w:r>
    </w:p>
    <w:p w:rsidR="00580D48" w:rsidRPr="00FB5B31" w:rsidRDefault="00580D48" w:rsidP="00C828C4">
      <w:pPr>
        <w:pStyle w:val="NoSpacing"/>
        <w:rPr>
          <w:rFonts w:ascii="Times New Roman" w:hAnsi="Times New Roman"/>
          <w:b/>
          <w:bCs/>
          <w:sz w:val="28"/>
          <w:szCs w:val="28"/>
        </w:rPr>
      </w:pPr>
      <w:r w:rsidRPr="00FB5B31"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580D48" w:rsidRPr="00FB5B31" w:rsidRDefault="00580D48" w:rsidP="00C828C4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B5B31">
        <w:rPr>
          <w:b/>
          <w:bCs/>
          <w:sz w:val="28"/>
          <w:szCs w:val="28"/>
        </w:rPr>
        <w:t>Обучающие:</w:t>
      </w:r>
      <w:r w:rsidRPr="00FB5B31">
        <w:rPr>
          <w:sz w:val="28"/>
          <w:szCs w:val="28"/>
        </w:rPr>
        <w:t> </w:t>
      </w:r>
      <w:r w:rsidRPr="00FB5B31">
        <w:rPr>
          <w:rStyle w:val="Strong"/>
          <w:sz w:val="28"/>
          <w:szCs w:val="28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580D48" w:rsidRPr="00FB5B31" w:rsidRDefault="00580D48" w:rsidP="00C828C4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B5B31">
        <w:rPr>
          <w:sz w:val="28"/>
          <w:szCs w:val="28"/>
        </w:rPr>
        <w:t xml:space="preserve">- Обучить технологии приготовления различных блюд. </w:t>
      </w:r>
    </w:p>
    <w:p w:rsidR="00580D48" w:rsidRPr="00FB5B31" w:rsidRDefault="00580D48" w:rsidP="00C828C4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B5B31">
        <w:rPr>
          <w:sz w:val="28"/>
          <w:szCs w:val="28"/>
        </w:rPr>
        <w:t> - Познакомить детей с историей кулинарии, историей национальных кухонь с точки зрения рационального питания и способов обработки продуктов; лечебными свойствами некоторых продуктов, организацией труда при приготовлении пищи,</w:t>
      </w:r>
    </w:p>
    <w:p w:rsidR="00580D48" w:rsidRPr="00FB5B31" w:rsidRDefault="00580D48" w:rsidP="00C828C4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B5B31">
        <w:rPr>
          <w:sz w:val="28"/>
          <w:szCs w:val="28"/>
        </w:rPr>
        <w:t xml:space="preserve">- Обогатить словарный запас детей, на основе использования соответствующей терминологии. </w:t>
      </w:r>
    </w:p>
    <w:p w:rsidR="00580D48" w:rsidRPr="00FB5B31" w:rsidRDefault="00580D48" w:rsidP="00C828C4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B5B31">
        <w:rPr>
          <w:sz w:val="28"/>
          <w:szCs w:val="28"/>
        </w:rPr>
        <w:t>- Формировать навыки работы с инструментами и приборами при обработке различных продуктов. </w:t>
      </w:r>
    </w:p>
    <w:p w:rsidR="00580D48" w:rsidRPr="00FB5B31" w:rsidRDefault="00580D48" w:rsidP="00C828C4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B5B31">
        <w:rPr>
          <w:sz w:val="28"/>
          <w:szCs w:val="28"/>
        </w:rPr>
        <w:t>- Приобщить к разнообразным видам хозяйственно-бытовой деятельности.</w:t>
      </w:r>
    </w:p>
    <w:p w:rsidR="00580D48" w:rsidRPr="00FB5B31" w:rsidRDefault="00580D48" w:rsidP="00C828C4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B5B31">
        <w:rPr>
          <w:sz w:val="28"/>
          <w:szCs w:val="28"/>
        </w:rPr>
        <w:t> - Ознакомить с санитарно-гигиеническими правилами и нормами и техникой безопасности при выполнении кулинарных работ.                                                   </w:t>
      </w:r>
    </w:p>
    <w:p w:rsidR="00580D48" w:rsidRPr="00FB5B31" w:rsidRDefault="00580D48" w:rsidP="00C828C4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B5B31">
        <w:rPr>
          <w:rStyle w:val="Strong"/>
          <w:sz w:val="28"/>
          <w:szCs w:val="28"/>
        </w:rPr>
        <w:t>Коррекционно - развивающие:</w:t>
      </w:r>
    </w:p>
    <w:p w:rsidR="00580D48" w:rsidRPr="00FB5B31" w:rsidRDefault="00580D48" w:rsidP="00C828C4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B5B31">
        <w:rPr>
          <w:sz w:val="28"/>
          <w:szCs w:val="28"/>
        </w:rPr>
        <w:t xml:space="preserve">- Пробудить интерес к кулинарному искусству у детей. </w:t>
      </w:r>
    </w:p>
    <w:p w:rsidR="00580D48" w:rsidRPr="00FB5B31" w:rsidRDefault="00580D48" w:rsidP="00C828C4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B5B31">
        <w:rPr>
          <w:sz w:val="28"/>
          <w:szCs w:val="28"/>
        </w:rPr>
        <w:t>- Развить творческую активность через индивидуальное раскрытие кулинарных способностей каждого ребенка.</w:t>
      </w:r>
    </w:p>
    <w:p w:rsidR="00580D48" w:rsidRPr="00FB5B31" w:rsidRDefault="00580D48" w:rsidP="00C828C4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B5B31">
        <w:rPr>
          <w:sz w:val="28"/>
          <w:szCs w:val="28"/>
        </w:rPr>
        <w:t>- Развить эстетическое восприятие и творческое воображение.</w:t>
      </w:r>
    </w:p>
    <w:p w:rsidR="00580D48" w:rsidRPr="00FB5B31" w:rsidRDefault="00580D48" w:rsidP="00C828C4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B5B31">
        <w:rPr>
          <w:rStyle w:val="Strong"/>
          <w:sz w:val="28"/>
          <w:szCs w:val="28"/>
        </w:rPr>
        <w:t> Воспитательные:</w:t>
      </w:r>
    </w:p>
    <w:p w:rsidR="00580D48" w:rsidRPr="00FB5B31" w:rsidRDefault="00580D48" w:rsidP="00C828C4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B5B31">
        <w:rPr>
          <w:sz w:val="28"/>
          <w:szCs w:val="28"/>
        </w:rPr>
        <w:t>- Воспитывать трудолюбие, бережливость, аккуратность.  </w:t>
      </w:r>
    </w:p>
    <w:p w:rsidR="00580D48" w:rsidRPr="00FB5B31" w:rsidRDefault="00580D48" w:rsidP="00C828C4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B5B31">
        <w:rPr>
          <w:sz w:val="28"/>
          <w:szCs w:val="28"/>
        </w:rPr>
        <w:t> - Привить навыки работы в группе; формировать культуру общения.</w:t>
      </w:r>
    </w:p>
    <w:p w:rsidR="00580D48" w:rsidRPr="00FB5B31" w:rsidRDefault="00580D48" w:rsidP="00C828C4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B5B31">
        <w:rPr>
          <w:sz w:val="28"/>
          <w:szCs w:val="28"/>
        </w:rPr>
        <w:t> - Формировать любовь и уважение к традициям русской кухни.</w:t>
      </w:r>
    </w:p>
    <w:p w:rsidR="00580D48" w:rsidRPr="00FB5B31" w:rsidRDefault="00580D48" w:rsidP="0008386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 - Формировать позитивную установку на семейную жизнь      </w:t>
      </w:r>
    </w:p>
    <w:p w:rsidR="00580D48" w:rsidRPr="00FB5B31" w:rsidRDefault="00580D48" w:rsidP="0008386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B5B31">
        <w:rPr>
          <w:rStyle w:val="c7"/>
          <w:rFonts w:ascii="Times New Roman" w:hAnsi="Times New Roman"/>
          <w:sz w:val="28"/>
          <w:szCs w:val="28"/>
        </w:rPr>
        <w:t xml:space="preserve">- </w:t>
      </w:r>
      <w:r w:rsidRPr="00FB5B31">
        <w:rPr>
          <w:rFonts w:ascii="Times New Roman" w:hAnsi="Times New Roman"/>
          <w:sz w:val="28"/>
          <w:szCs w:val="28"/>
          <w:lang w:eastAsia="ru-RU"/>
        </w:rPr>
        <w:t>Воспитание  ответственности за результаты своего труда, уважительное отношение к людям различных профессий,</w:t>
      </w:r>
    </w:p>
    <w:p w:rsidR="00580D48" w:rsidRPr="00FB5B31" w:rsidRDefault="00580D48" w:rsidP="00C828C4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B5B31">
        <w:rPr>
          <w:sz w:val="28"/>
          <w:szCs w:val="28"/>
        </w:rPr>
        <w:t> </w:t>
      </w:r>
      <w:r w:rsidRPr="00FB5B31">
        <w:rPr>
          <w:b/>
          <w:sz w:val="28"/>
          <w:szCs w:val="28"/>
        </w:rPr>
        <w:t>Развивающие:</w:t>
      </w:r>
    </w:p>
    <w:p w:rsidR="00580D48" w:rsidRPr="00FB5B31" w:rsidRDefault="00580D48" w:rsidP="00C828C4">
      <w:pPr>
        <w:pStyle w:val="NoSpacing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1.Адаптация детей-инвалидов к современным социально-экономическим условиям, их социализация.</w:t>
      </w:r>
    </w:p>
    <w:p w:rsidR="00580D48" w:rsidRPr="00FB5B31" w:rsidRDefault="00580D48" w:rsidP="00C828C4">
      <w:pPr>
        <w:pStyle w:val="NoSpacing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2.</w:t>
      </w:r>
      <w:r w:rsidRPr="00FB5B31">
        <w:rPr>
          <w:rStyle w:val="c7"/>
          <w:rFonts w:ascii="Times New Roman" w:hAnsi="Times New Roman"/>
          <w:sz w:val="28"/>
          <w:szCs w:val="28"/>
        </w:rPr>
        <w:t>Развитие у обучающихся познавательного интереса, технического мышления, пространственного воображения, интеллектуальных, творческих, коммуникативных и организаторских способностей</w:t>
      </w:r>
    </w:p>
    <w:p w:rsidR="00580D48" w:rsidRPr="00FB5B31" w:rsidRDefault="00580D48" w:rsidP="00C828C4">
      <w:pPr>
        <w:pStyle w:val="NoSpacing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3. Развитие инновационной творческой деятельности учащихся</w:t>
      </w:r>
    </w:p>
    <w:p w:rsidR="00580D48" w:rsidRPr="00FB5B31" w:rsidRDefault="00580D48" w:rsidP="00C828C4">
      <w:pPr>
        <w:pStyle w:val="NoSpacing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4.Развитие моторики и координации движений рук при работе ручными инструментами.</w:t>
      </w:r>
    </w:p>
    <w:p w:rsidR="00580D48" w:rsidRPr="00FB5B31" w:rsidRDefault="00580D48" w:rsidP="00C828C4">
      <w:pPr>
        <w:pStyle w:val="NoSpacing"/>
        <w:rPr>
          <w:rFonts w:ascii="Times New Roman" w:hAnsi="Times New Roman"/>
          <w:sz w:val="28"/>
          <w:szCs w:val="28"/>
        </w:rPr>
      </w:pPr>
    </w:p>
    <w:p w:rsidR="00580D48" w:rsidRPr="00FB5B31" w:rsidRDefault="00580D48" w:rsidP="001C299D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r w:rsidRPr="00FB5B31">
        <w:rPr>
          <w:rFonts w:ascii="Times New Roman" w:hAnsi="Times New Roman"/>
          <w:b/>
          <w:bCs/>
          <w:sz w:val="28"/>
          <w:szCs w:val="28"/>
        </w:rPr>
        <w:t>Требования к уровню освоения содержания дисциплины</w:t>
      </w:r>
    </w:p>
    <w:p w:rsidR="00580D48" w:rsidRPr="00FB5B31" w:rsidRDefault="00580D48" w:rsidP="001C299D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80D48" w:rsidRPr="00FB5B31" w:rsidRDefault="00580D48" w:rsidP="00C828C4">
      <w:pPr>
        <w:pStyle w:val="NoSpacing"/>
        <w:rPr>
          <w:rFonts w:ascii="Times New Roman" w:hAnsi="Times New Roman"/>
          <w:b/>
          <w:bCs/>
          <w:sz w:val="28"/>
          <w:szCs w:val="28"/>
        </w:rPr>
      </w:pPr>
      <w:r w:rsidRPr="00FB5B31">
        <w:rPr>
          <w:rFonts w:ascii="Times New Roman" w:hAnsi="Times New Roman"/>
          <w:b/>
          <w:sz w:val="28"/>
          <w:szCs w:val="28"/>
        </w:rPr>
        <w:t xml:space="preserve">Учащийся, изучивший дисциплину, должен знать: </w:t>
      </w:r>
    </w:p>
    <w:p w:rsidR="00580D48" w:rsidRPr="00FB5B31" w:rsidRDefault="00580D48" w:rsidP="00C828C4">
      <w:pPr>
        <w:pStyle w:val="ListParagraph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Виды, свойства, кулинарное использование, признаки доброкачественности: картофеля, овощей, круп, макаронных и бобовых изделий, муки, творога, яиц, мяса, птицы, рыбы.</w:t>
      </w:r>
    </w:p>
    <w:p w:rsidR="00580D48" w:rsidRPr="00FB5B31" w:rsidRDefault="00580D48" w:rsidP="00C828C4">
      <w:pPr>
        <w:pStyle w:val="ListParagraph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Правила, приемы, последовательность выполнения операций по механической кулинарной обработке продуктов.</w:t>
      </w:r>
    </w:p>
    <w:p w:rsidR="00580D48" w:rsidRPr="00FB5B31" w:rsidRDefault="00580D48" w:rsidP="00C828C4">
      <w:pPr>
        <w:pStyle w:val="ListParagraph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Рецептуру, технологию приготовления, требования к качеству, виды дефектов и способы их предупреждения и устранения.</w:t>
      </w:r>
    </w:p>
    <w:p w:rsidR="00580D48" w:rsidRPr="00FB5B31" w:rsidRDefault="00580D48" w:rsidP="00C828C4">
      <w:pPr>
        <w:pStyle w:val="ListParagraph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Ассортимент полуфабрикатов из котлетной массы и технологию приготовления блюд из нее.</w:t>
      </w:r>
    </w:p>
    <w:p w:rsidR="00580D48" w:rsidRPr="00FB5B31" w:rsidRDefault="00580D48" w:rsidP="00C828C4">
      <w:pPr>
        <w:pStyle w:val="ListParagraph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Сроки и условия хранения блюд и кулинарных изделий.</w:t>
      </w:r>
    </w:p>
    <w:p w:rsidR="00580D48" w:rsidRPr="00FB5B31" w:rsidRDefault="00580D48" w:rsidP="00C828C4">
      <w:pPr>
        <w:pStyle w:val="ListParagraph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Порядок пользования сборником рецептур блюд и кулинарных изделий.</w:t>
      </w:r>
    </w:p>
    <w:p w:rsidR="00580D48" w:rsidRPr="00FB5B31" w:rsidRDefault="00580D48" w:rsidP="00C828C4">
      <w:pPr>
        <w:pStyle w:val="ListParagraph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Правила санитарии и гигиены.</w:t>
      </w:r>
    </w:p>
    <w:p w:rsidR="00580D48" w:rsidRPr="00FB5B31" w:rsidRDefault="00580D48" w:rsidP="00C828C4">
      <w:pPr>
        <w:pStyle w:val="ListParagraph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Назначение, правила использования технологического оборудования, производственного инвентаря, инструментов, вес измерительных приборов, посуды и правила ухода за ними.</w:t>
      </w:r>
    </w:p>
    <w:p w:rsidR="00580D48" w:rsidRPr="00FB5B31" w:rsidRDefault="00580D48" w:rsidP="00C828C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B5B31">
        <w:rPr>
          <w:rFonts w:ascii="Times New Roman" w:hAnsi="Times New Roman"/>
          <w:b/>
          <w:sz w:val="28"/>
          <w:szCs w:val="28"/>
        </w:rPr>
        <w:t>Учащийся должен уметь:</w:t>
      </w:r>
    </w:p>
    <w:p w:rsidR="00580D48" w:rsidRPr="00FB5B31" w:rsidRDefault="00580D48" w:rsidP="00C828C4">
      <w:pPr>
        <w:pStyle w:val="ListParagraph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 xml:space="preserve"> Производить механическую кулинарную обработку овощей, круп, бобовых и макаронных изделий, мяса, рыбы, субпродуктов.</w:t>
      </w:r>
    </w:p>
    <w:p w:rsidR="00580D48" w:rsidRPr="00FB5B31" w:rsidRDefault="00580D48" w:rsidP="00C828C4">
      <w:pPr>
        <w:pStyle w:val="ListParagraph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Промывать, очищать и нарезать овощи и зелень.</w:t>
      </w:r>
    </w:p>
    <w:p w:rsidR="00580D48" w:rsidRPr="00FB5B31" w:rsidRDefault="00580D48" w:rsidP="00C828C4">
      <w:pPr>
        <w:pStyle w:val="ListParagraph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Размораживать мясо и рыбу.</w:t>
      </w:r>
    </w:p>
    <w:p w:rsidR="00580D48" w:rsidRPr="00FB5B31" w:rsidRDefault="00580D48" w:rsidP="00C828C4">
      <w:pPr>
        <w:pStyle w:val="ListParagraph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Потрошить рыбу.</w:t>
      </w:r>
    </w:p>
    <w:p w:rsidR="00580D48" w:rsidRPr="00FB5B31" w:rsidRDefault="00580D48" w:rsidP="00C828C4">
      <w:pPr>
        <w:pStyle w:val="ListParagraph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Приготавливать блюда и кулинарные изделия, требующие простой кулинарной обработки.</w:t>
      </w:r>
    </w:p>
    <w:p w:rsidR="00580D48" w:rsidRPr="00FB5B31" w:rsidRDefault="00580D48" w:rsidP="00C828C4">
      <w:pPr>
        <w:pStyle w:val="ListParagraph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Варить картофель и другие овощи, бобовые, макаронные изделия, яйца, каши, супы.</w:t>
      </w:r>
    </w:p>
    <w:p w:rsidR="00580D48" w:rsidRPr="00FB5B31" w:rsidRDefault="00580D48" w:rsidP="00C828C4">
      <w:pPr>
        <w:pStyle w:val="ListParagraph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Формировать, панировать полуфабрикаты из котлетной массы (овощной, рыбной, мясной).</w:t>
      </w:r>
    </w:p>
    <w:p w:rsidR="00580D48" w:rsidRPr="00FB5B31" w:rsidRDefault="00580D48" w:rsidP="00C828C4">
      <w:pPr>
        <w:pStyle w:val="ListParagraph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Жарить картофель, овощи, изделия из котлетной массы, блины, оладьи, блинчики.</w:t>
      </w:r>
    </w:p>
    <w:p w:rsidR="00580D48" w:rsidRPr="00FB5B31" w:rsidRDefault="00580D48" w:rsidP="00C828C4">
      <w:pPr>
        <w:pStyle w:val="ListParagraph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Запекать овощные и крупяные изделия.</w:t>
      </w:r>
    </w:p>
    <w:p w:rsidR="00580D48" w:rsidRPr="00FB5B31" w:rsidRDefault="00580D48" w:rsidP="00C828C4">
      <w:pPr>
        <w:pStyle w:val="ListParagraph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Процеживать, протирать, запекать, измельчать, формовать, начинять изделия.</w:t>
      </w:r>
    </w:p>
    <w:p w:rsidR="00580D48" w:rsidRPr="00FB5B31" w:rsidRDefault="00580D48" w:rsidP="00C828C4">
      <w:pPr>
        <w:pStyle w:val="ListParagraph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Приготавливать блюда из концентратов.</w:t>
      </w:r>
    </w:p>
    <w:p w:rsidR="00580D48" w:rsidRPr="00FB5B31" w:rsidRDefault="00580D48" w:rsidP="00C828C4">
      <w:pPr>
        <w:pStyle w:val="ListParagraph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Приготовлять бутерброды и изделия из теста.</w:t>
      </w:r>
    </w:p>
    <w:p w:rsidR="00580D48" w:rsidRPr="00FB5B31" w:rsidRDefault="00580D48" w:rsidP="00C828C4">
      <w:pPr>
        <w:pStyle w:val="ListParagraph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Готовить сладкие блюда и напитки.</w:t>
      </w:r>
    </w:p>
    <w:p w:rsidR="00580D48" w:rsidRPr="00FB5B31" w:rsidRDefault="00580D48" w:rsidP="00C828C4">
      <w:pPr>
        <w:pStyle w:val="ListParagraph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Выпекать кондитерские изделия.</w:t>
      </w:r>
    </w:p>
    <w:p w:rsidR="00580D48" w:rsidRPr="00FB5B31" w:rsidRDefault="00580D48" w:rsidP="00C828C4">
      <w:pPr>
        <w:pStyle w:val="ListParagraph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Пользоваться механическим и электро-оборудованием.</w:t>
      </w:r>
    </w:p>
    <w:p w:rsidR="00580D48" w:rsidRPr="00FB5B31" w:rsidRDefault="00580D48" w:rsidP="00C828C4">
      <w:pPr>
        <w:pStyle w:val="NoSpacing"/>
        <w:rPr>
          <w:rFonts w:ascii="Times New Roman" w:hAnsi="Times New Roman"/>
          <w:b/>
          <w:sz w:val="28"/>
          <w:szCs w:val="28"/>
        </w:rPr>
      </w:pPr>
      <w:r w:rsidRPr="00FB5B31">
        <w:rPr>
          <w:rFonts w:ascii="Times New Roman" w:hAnsi="Times New Roman"/>
          <w:b/>
          <w:sz w:val="28"/>
          <w:szCs w:val="28"/>
        </w:rPr>
        <w:t>Учащийся должен владеть навыками:</w:t>
      </w:r>
    </w:p>
    <w:p w:rsidR="00580D48" w:rsidRPr="00FB5B31" w:rsidRDefault="00580D48" w:rsidP="00C828C4">
      <w:pPr>
        <w:pStyle w:val="NoSpacing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1. Самостоятельного приготовления блюд.</w:t>
      </w:r>
    </w:p>
    <w:p w:rsidR="00580D48" w:rsidRPr="00FB5B31" w:rsidRDefault="00580D48" w:rsidP="00C828C4">
      <w:pPr>
        <w:pStyle w:val="NoSpacing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2.Работы инструментами и приспособлениями.</w:t>
      </w:r>
    </w:p>
    <w:p w:rsidR="00580D48" w:rsidRPr="00FB5B31" w:rsidRDefault="00580D48" w:rsidP="00C828C4">
      <w:pPr>
        <w:pStyle w:val="NoSpacing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3.Пользования механическим и электрическим оборудованием.</w:t>
      </w:r>
    </w:p>
    <w:p w:rsidR="00580D48" w:rsidRPr="00FB5B31" w:rsidRDefault="00580D48" w:rsidP="00C828C4">
      <w:pPr>
        <w:pStyle w:val="NoSpacing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4.Сервировки стола.</w:t>
      </w:r>
    </w:p>
    <w:p w:rsidR="00580D48" w:rsidRPr="00FB5B31" w:rsidRDefault="00580D48" w:rsidP="00C828C4">
      <w:pPr>
        <w:pStyle w:val="NoSpacing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5.Уборки помещения кухни.</w:t>
      </w:r>
    </w:p>
    <w:p w:rsidR="00580D48" w:rsidRPr="00FB5B31" w:rsidRDefault="00580D48" w:rsidP="001C299D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FB5B31">
        <w:rPr>
          <w:rFonts w:ascii="Times New Roman" w:hAnsi="Times New Roman"/>
          <w:b/>
          <w:bCs/>
          <w:sz w:val="28"/>
          <w:szCs w:val="28"/>
        </w:rPr>
        <w:t>В результате освоения программы идет формирование следующих УУД</w:t>
      </w:r>
    </w:p>
    <w:p w:rsidR="00580D48" w:rsidRPr="00FB5B31" w:rsidRDefault="00580D48" w:rsidP="00C828C4">
      <w:pPr>
        <w:pStyle w:val="NoSpacing"/>
        <w:rPr>
          <w:rFonts w:ascii="Times New Roman" w:hAnsi="Times New Roman"/>
          <w:b/>
          <w:sz w:val="28"/>
          <w:szCs w:val="28"/>
        </w:rPr>
      </w:pPr>
      <w:r w:rsidRPr="00FB5B31">
        <w:rPr>
          <w:rFonts w:ascii="Times New Roman" w:hAnsi="Times New Roman"/>
          <w:b/>
          <w:sz w:val="28"/>
          <w:szCs w:val="28"/>
          <w:u w:val="single"/>
        </w:rPr>
        <w:t>Личностные:</w:t>
      </w:r>
    </w:p>
    <w:p w:rsidR="00580D48" w:rsidRPr="00FB5B31" w:rsidRDefault="00580D48" w:rsidP="00C828C4">
      <w:pPr>
        <w:pStyle w:val="NoSpacing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Развитие устойчивой учебно-познавательной мотивации учения в сфере кулинарии;</w:t>
      </w:r>
    </w:p>
    <w:p w:rsidR="00580D48" w:rsidRPr="00FB5B31" w:rsidRDefault="00580D48" w:rsidP="00C828C4">
      <w:pPr>
        <w:pStyle w:val="NoSpacing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Развитие профессиональной – компетентности в решении проблем, основанных на собственном выборе;</w:t>
      </w:r>
    </w:p>
    <w:p w:rsidR="00580D48" w:rsidRPr="00FB5B31" w:rsidRDefault="00580D48" w:rsidP="00C828C4">
      <w:pPr>
        <w:pStyle w:val="NoSpacing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Формирование коммуникативной компетентности в общении со сверстниками (осознанного и уважительного отношения к участнику группы и его мнению, освоение норм, правил поведения и ролей в группе);</w:t>
      </w:r>
    </w:p>
    <w:p w:rsidR="00580D48" w:rsidRPr="00FB5B31" w:rsidRDefault="00580D48" w:rsidP="00C828C4">
      <w:pPr>
        <w:pStyle w:val="NoSpacing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Развитие опыта практической деятельности, который пригодится в жизненно важных ситуациях.</w:t>
      </w:r>
    </w:p>
    <w:p w:rsidR="00580D48" w:rsidRPr="00FB5B31" w:rsidRDefault="00580D48" w:rsidP="00C828C4">
      <w:pPr>
        <w:pStyle w:val="NoSpacing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Сформировать ценность здорового образа жизни и правила поведения в обществе.</w:t>
      </w:r>
    </w:p>
    <w:p w:rsidR="00580D48" w:rsidRPr="00FB5B31" w:rsidRDefault="00580D48" w:rsidP="00C828C4">
      <w:pPr>
        <w:pStyle w:val="NoSpacing"/>
        <w:rPr>
          <w:rFonts w:ascii="Times New Roman" w:hAnsi="Times New Roman"/>
          <w:b/>
          <w:sz w:val="28"/>
          <w:szCs w:val="28"/>
        </w:rPr>
      </w:pPr>
      <w:r w:rsidRPr="00FB5B31">
        <w:rPr>
          <w:rFonts w:ascii="Times New Roman" w:hAnsi="Times New Roman"/>
          <w:b/>
          <w:sz w:val="28"/>
          <w:szCs w:val="28"/>
          <w:u w:val="single"/>
        </w:rPr>
        <w:t>Регулятивные действия:</w:t>
      </w:r>
    </w:p>
    <w:p w:rsidR="00580D48" w:rsidRPr="00FB5B31" w:rsidRDefault="00580D48" w:rsidP="00C828C4">
      <w:pPr>
        <w:pStyle w:val="NoSpacing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Умение спланировать свою и коллективную деятельность для более эффективного решения поставленных задач во время учебного занятия;</w:t>
      </w:r>
    </w:p>
    <w:p w:rsidR="00580D48" w:rsidRPr="00FB5B31" w:rsidRDefault="00580D48" w:rsidP="00C828C4">
      <w:pPr>
        <w:pStyle w:val="NoSpacing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Умение оценивать правильность выполнения задачи и разнообразие возможных решений;</w:t>
      </w:r>
    </w:p>
    <w:p w:rsidR="00580D48" w:rsidRPr="00FB5B31" w:rsidRDefault="00580D48" w:rsidP="00C828C4">
      <w:pPr>
        <w:pStyle w:val="NoSpacing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Умение принимать правильные решения в короткие сроки;</w:t>
      </w:r>
    </w:p>
    <w:p w:rsidR="00580D48" w:rsidRPr="00FB5B31" w:rsidRDefault="00580D48" w:rsidP="00C828C4">
      <w:pPr>
        <w:pStyle w:val="NoSpacing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Умение оценить свою работу и работу других участников коллектива объективно и адекватно</w:t>
      </w:r>
    </w:p>
    <w:p w:rsidR="00580D48" w:rsidRPr="00FB5B31" w:rsidRDefault="00580D48" w:rsidP="00C828C4">
      <w:pPr>
        <w:pStyle w:val="NoSpacing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b/>
          <w:sz w:val="28"/>
          <w:szCs w:val="28"/>
          <w:u w:val="single"/>
        </w:rPr>
        <w:t>Познавательные действия</w:t>
      </w:r>
      <w:r w:rsidRPr="00FB5B31">
        <w:rPr>
          <w:rFonts w:ascii="Times New Roman" w:hAnsi="Times New Roman"/>
          <w:sz w:val="28"/>
          <w:szCs w:val="28"/>
          <w:u w:val="single"/>
        </w:rPr>
        <w:t>:</w:t>
      </w:r>
    </w:p>
    <w:p w:rsidR="00580D48" w:rsidRPr="00FB5B31" w:rsidRDefault="00580D48" w:rsidP="00C828C4">
      <w:pPr>
        <w:pStyle w:val="NoSpacing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Поиск и выделение необходимой информации, в том числе решение рабочих задач с использованием инструментов ИКТ и дополнительных источников информации, работа с интернет источниками;</w:t>
      </w:r>
    </w:p>
    <w:p w:rsidR="00580D48" w:rsidRPr="00FB5B31" w:rsidRDefault="00580D48" w:rsidP="00C828C4">
      <w:pPr>
        <w:pStyle w:val="NoSpacing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Умение строить логические рассуждения и делать выводы применительно к поставленным задачам.</w:t>
      </w:r>
    </w:p>
    <w:p w:rsidR="00580D48" w:rsidRPr="00FB5B31" w:rsidRDefault="00580D48" w:rsidP="00C828C4">
      <w:pPr>
        <w:pStyle w:val="NoSpacing"/>
        <w:rPr>
          <w:rFonts w:ascii="Times New Roman" w:hAnsi="Times New Roman"/>
          <w:b/>
          <w:sz w:val="28"/>
          <w:szCs w:val="28"/>
        </w:rPr>
      </w:pPr>
      <w:r w:rsidRPr="00FB5B31">
        <w:rPr>
          <w:rFonts w:ascii="Times New Roman" w:hAnsi="Times New Roman"/>
          <w:b/>
          <w:sz w:val="28"/>
          <w:szCs w:val="28"/>
          <w:u w:val="single"/>
        </w:rPr>
        <w:t>Коммуникативные действия:</w:t>
      </w:r>
    </w:p>
    <w:p w:rsidR="00580D48" w:rsidRPr="00FB5B31" w:rsidRDefault="00580D48" w:rsidP="00C828C4">
      <w:pPr>
        <w:pStyle w:val="NoSpacing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Умение организовать совместную деятельность со сверстниками и учителем;</w:t>
      </w:r>
    </w:p>
    <w:p w:rsidR="00580D48" w:rsidRPr="00FB5B31" w:rsidRDefault="00580D48" w:rsidP="00C828C4">
      <w:pPr>
        <w:pStyle w:val="NoSpacing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Умение работать в группе и находить общее решение, приемлемое для всей группы;</w:t>
      </w:r>
    </w:p>
    <w:p w:rsidR="00580D48" w:rsidRPr="00FB5B31" w:rsidRDefault="00580D48" w:rsidP="00C828C4">
      <w:pPr>
        <w:pStyle w:val="NoSpacing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Умение отстаивать свои интересы и интересы группы в соревновательных моментах;</w:t>
      </w:r>
    </w:p>
    <w:p w:rsidR="00580D48" w:rsidRPr="00FB5B31" w:rsidRDefault="00580D48" w:rsidP="00C828C4">
      <w:pPr>
        <w:pStyle w:val="NoSpacing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Умение формулировать и аргументировать свою точку зрения;</w:t>
      </w:r>
    </w:p>
    <w:p w:rsidR="00580D48" w:rsidRPr="00FB5B31" w:rsidRDefault="00580D48" w:rsidP="00C828C4">
      <w:pPr>
        <w:pStyle w:val="NoSpacing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Умение осознанно использовать речевые средства для выражения своих чувств, мыслей и потребностей в соответствии с задачами и условиями коммуникации.</w:t>
      </w:r>
    </w:p>
    <w:p w:rsidR="00580D48" w:rsidRPr="00FB5B31" w:rsidRDefault="00580D48" w:rsidP="00C828C4">
      <w:pPr>
        <w:pStyle w:val="NoSpacing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1.5</w:t>
      </w:r>
      <w:r w:rsidRPr="00FB5B31">
        <w:rPr>
          <w:rFonts w:ascii="Times New Roman" w:hAnsi="Times New Roman"/>
          <w:b/>
          <w:sz w:val="28"/>
          <w:szCs w:val="28"/>
        </w:rPr>
        <w:t>. Отличительные особенности предлагаемой дополнительной  образовательной программы от уже существующих</w:t>
      </w:r>
    </w:p>
    <w:p w:rsidR="00580D48" w:rsidRPr="00FB5B31" w:rsidRDefault="00580D48" w:rsidP="00C828C4">
      <w:pPr>
        <w:pStyle w:val="NoSpacing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1.Уменьшена недельная нагрузка для учащихся с 8 часов до 4 часов в неделю,</w:t>
      </w:r>
    </w:p>
    <w:p w:rsidR="00580D48" w:rsidRPr="00FB5B31" w:rsidRDefault="00580D48" w:rsidP="00C828C4">
      <w:pPr>
        <w:pStyle w:val="NoSpacing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2.Сокращены сроки обучения с 3 лет до 1 года.</w:t>
      </w:r>
    </w:p>
    <w:p w:rsidR="00580D48" w:rsidRPr="00FB5B31" w:rsidRDefault="00580D48" w:rsidP="00C828C4">
      <w:pPr>
        <w:pStyle w:val="NoSpacing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3.Создает предпосылки для последующего профессионального обучения.</w:t>
      </w:r>
    </w:p>
    <w:p w:rsidR="00580D48" w:rsidRPr="00FB5B31" w:rsidRDefault="00580D48" w:rsidP="00C828C4">
      <w:pPr>
        <w:pStyle w:val="NoSpacing"/>
        <w:rPr>
          <w:rFonts w:ascii="Times New Roman" w:hAnsi="Times New Roman"/>
          <w:b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4.Программа составлена с учетом возрастных, индивидуальных и психологических особенностей детей-инвалидов.</w:t>
      </w:r>
    </w:p>
    <w:p w:rsidR="00580D48" w:rsidRPr="00FB5B31" w:rsidRDefault="00580D48" w:rsidP="00484FFD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1.6</w:t>
      </w:r>
      <w:r w:rsidRPr="00FB5B31">
        <w:rPr>
          <w:rFonts w:ascii="Times New Roman" w:hAnsi="Times New Roman"/>
          <w:b/>
          <w:sz w:val="28"/>
          <w:szCs w:val="28"/>
        </w:rPr>
        <w:t>. Возраст детей, участвующих в реализации программы</w:t>
      </w:r>
      <w:r w:rsidRPr="00FB5B31">
        <w:rPr>
          <w:rFonts w:ascii="Times New Roman" w:hAnsi="Times New Roman"/>
          <w:sz w:val="28"/>
          <w:szCs w:val="28"/>
        </w:rPr>
        <w:t xml:space="preserve"> 11-16 лет</w:t>
      </w:r>
    </w:p>
    <w:p w:rsidR="00580D48" w:rsidRPr="00FB5B31" w:rsidRDefault="00580D48" w:rsidP="00484FFD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1.7</w:t>
      </w:r>
      <w:r w:rsidRPr="00FB5B31">
        <w:rPr>
          <w:rFonts w:ascii="Times New Roman" w:hAnsi="Times New Roman"/>
          <w:b/>
          <w:sz w:val="28"/>
          <w:szCs w:val="28"/>
        </w:rPr>
        <w:t>. Сроки реализации программы (этапы реализации)</w:t>
      </w:r>
      <w:r w:rsidRPr="00FB5B31">
        <w:rPr>
          <w:rFonts w:ascii="Times New Roman" w:hAnsi="Times New Roman"/>
          <w:sz w:val="28"/>
          <w:szCs w:val="28"/>
        </w:rPr>
        <w:t xml:space="preserve"> 1 год</w:t>
      </w:r>
    </w:p>
    <w:p w:rsidR="00580D48" w:rsidRPr="00FB5B31" w:rsidRDefault="00580D48" w:rsidP="00484FFD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1.8</w:t>
      </w:r>
      <w:r w:rsidRPr="00FB5B31">
        <w:rPr>
          <w:rFonts w:ascii="Times New Roman" w:hAnsi="Times New Roman"/>
          <w:b/>
          <w:sz w:val="28"/>
          <w:szCs w:val="28"/>
        </w:rPr>
        <w:t>. Форма и режим занятий.</w:t>
      </w:r>
      <w:r w:rsidRPr="00FB5B31">
        <w:rPr>
          <w:rFonts w:ascii="Times New Roman" w:hAnsi="Times New Roman"/>
          <w:sz w:val="28"/>
          <w:szCs w:val="28"/>
        </w:rPr>
        <w:t xml:space="preserve"> Кружковая работа. В соответствии с принципами дифференцированного и индивидуального подходов в обучении режим занятий 2 раза в неделю по 2 часа, с перерывом между академическими часами.</w:t>
      </w:r>
    </w:p>
    <w:p w:rsidR="00580D48" w:rsidRPr="00FB5B31" w:rsidRDefault="00580D48" w:rsidP="00484FFD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1.9</w:t>
      </w:r>
      <w:r w:rsidRPr="00FB5B31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B5B31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Планируемые результаты освоения программы</w:t>
      </w:r>
    </w:p>
    <w:p w:rsidR="00580D48" w:rsidRPr="00484FFD" w:rsidRDefault="00580D48" w:rsidP="00484FFD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 w:rsidRPr="00484FFD">
        <w:rPr>
          <w:rFonts w:ascii="Times New Roman" w:hAnsi="Times New Roman"/>
          <w:b/>
          <w:sz w:val="28"/>
          <w:szCs w:val="28"/>
        </w:rPr>
        <w:t xml:space="preserve">Личностные </w:t>
      </w:r>
    </w:p>
    <w:p w:rsidR="00580D48" w:rsidRPr="00FB5B31" w:rsidRDefault="00580D48" w:rsidP="00484FFD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 xml:space="preserve">        В результате обучения у ребенка сформируется  интерес к обучению кулинарному искусству. Возможно, что в будущем этот вид деятельности перерастет в профессиональный уровень, а если нет, то навыки приготовления пищи и самообслуживания помогут в адаптации ребенка - инвалида к социальной жизни. Для увлеченных детей педагог выстраивает индивидуальный маршрут и ориентирует на дальнейшее обучение  в данной области человеческих знаний. Сформируется навыки здорового и безопасного образа жизни, правильное отношение к питанию.</w:t>
      </w:r>
    </w:p>
    <w:p w:rsidR="00580D48" w:rsidRPr="00FB5B31" w:rsidRDefault="00580D48" w:rsidP="00484FF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5B31">
        <w:rPr>
          <w:rFonts w:ascii="Times New Roman" w:hAnsi="Times New Roman"/>
          <w:b/>
          <w:sz w:val="28"/>
          <w:szCs w:val="28"/>
        </w:rPr>
        <w:t>Предметные</w:t>
      </w:r>
    </w:p>
    <w:p w:rsidR="00580D48" w:rsidRPr="00FB5B31" w:rsidRDefault="00580D48" w:rsidP="00484FFD">
      <w:pPr>
        <w:spacing w:after="0" w:line="240" w:lineRule="auto"/>
        <w:jc w:val="both"/>
        <w:rPr>
          <w:rStyle w:val="c7"/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b/>
          <w:sz w:val="28"/>
          <w:szCs w:val="28"/>
        </w:rPr>
        <w:t xml:space="preserve"> в познавательной сфере</w:t>
      </w:r>
    </w:p>
    <w:p w:rsidR="00580D48" w:rsidRPr="00FB5B31" w:rsidRDefault="00580D48" w:rsidP="00484FF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5B31">
        <w:rPr>
          <w:rFonts w:ascii="Times New Roman" w:hAnsi="Times New Roman"/>
          <w:sz w:val="28"/>
          <w:szCs w:val="28"/>
          <w:lang w:eastAsia="ru-RU"/>
        </w:rPr>
        <w:t>- Самостоятельно готовить для своей семьи простые кулинарные блюда из сырых и вареных овощей и фруктов, молока и молочных продуктов, яиц, рыбы, мяса, птицы, различных видов теста, из круп, бобовых и макаронных изделий, отвечающие требованиям рационального питания, соблюдая правильную технологическую последовательность приготовления, санитарно-гигиенические требования и правила безопасной работы.</w:t>
      </w:r>
    </w:p>
    <w:p w:rsidR="00580D48" w:rsidRPr="00FB5B31" w:rsidRDefault="00580D48" w:rsidP="00484FF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B5B31">
        <w:rPr>
          <w:rFonts w:ascii="Times New Roman" w:hAnsi="Times New Roman"/>
          <w:b/>
          <w:sz w:val="28"/>
          <w:szCs w:val="28"/>
          <w:lang w:eastAsia="ru-RU"/>
        </w:rPr>
        <w:t>Выпускник получит возможность научиться:</w:t>
      </w:r>
    </w:p>
    <w:p w:rsidR="00580D48" w:rsidRPr="00FB5B31" w:rsidRDefault="00580D48" w:rsidP="00484FFD">
      <w:pPr>
        <w:numPr>
          <w:ilvl w:val="0"/>
          <w:numId w:val="25"/>
        </w:numPr>
        <w:spacing w:after="0" w:line="240" w:lineRule="auto"/>
        <w:ind w:left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5B31">
        <w:rPr>
          <w:rFonts w:ascii="Times New Roman" w:hAnsi="Times New Roman"/>
          <w:sz w:val="28"/>
          <w:szCs w:val="28"/>
          <w:lang w:eastAsia="ru-RU"/>
        </w:rPr>
        <w:t>составлять рацион питания на основе физиологических потребностей организма;</w:t>
      </w:r>
    </w:p>
    <w:p w:rsidR="00580D48" w:rsidRPr="00FB5B31" w:rsidRDefault="00580D48" w:rsidP="00484FFD">
      <w:pPr>
        <w:numPr>
          <w:ilvl w:val="0"/>
          <w:numId w:val="25"/>
        </w:numPr>
        <w:spacing w:after="0" w:line="240" w:lineRule="auto"/>
        <w:ind w:left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5B31">
        <w:rPr>
          <w:rFonts w:ascii="Times New Roman" w:hAnsi="Times New Roman"/>
          <w:sz w:val="28"/>
          <w:szCs w:val="28"/>
          <w:lang w:eastAsia="ru-RU"/>
        </w:rPr>
        <w:t>выбирать пищевые продукты для удовлетворения потребностей организма в белках, углеводах, жирах, витаминах, минеральных веществах; организовывать свое рациональное питание в домашних условиях; применять различные способы обработки пищевых продуктов в целях сохранения в них питательных веществ;</w:t>
      </w:r>
    </w:p>
    <w:p w:rsidR="00580D48" w:rsidRPr="00FB5B31" w:rsidRDefault="00580D48" w:rsidP="00484FFD">
      <w:pPr>
        <w:numPr>
          <w:ilvl w:val="0"/>
          <w:numId w:val="14"/>
        </w:numPr>
        <w:spacing w:after="0" w:line="240" w:lineRule="auto"/>
        <w:ind w:left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5B31">
        <w:rPr>
          <w:rFonts w:ascii="Times New Roman" w:hAnsi="Times New Roman"/>
          <w:sz w:val="28"/>
          <w:szCs w:val="28"/>
          <w:lang w:eastAsia="ru-RU"/>
        </w:rPr>
        <w:t>осознавать роль техники и технологий для прогрессивно развитого общества, формировать целостное представление о техносфере,</w:t>
      </w:r>
    </w:p>
    <w:p w:rsidR="00580D48" w:rsidRPr="00FB5B31" w:rsidRDefault="00580D48" w:rsidP="00484FFD">
      <w:pPr>
        <w:numPr>
          <w:ilvl w:val="0"/>
          <w:numId w:val="14"/>
        </w:numPr>
        <w:spacing w:after="0" w:line="240" w:lineRule="auto"/>
        <w:ind w:left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5B31">
        <w:rPr>
          <w:rFonts w:ascii="Times New Roman" w:hAnsi="Times New Roman"/>
          <w:sz w:val="28"/>
          <w:szCs w:val="28"/>
          <w:lang w:eastAsia="ru-RU"/>
        </w:rPr>
        <w:t> освоение основ проектно- исследовательской деятельности</w:t>
      </w:r>
    </w:p>
    <w:p w:rsidR="00580D48" w:rsidRPr="00FB5B31" w:rsidRDefault="00580D48" w:rsidP="00C828C4">
      <w:pPr>
        <w:numPr>
          <w:ilvl w:val="0"/>
          <w:numId w:val="14"/>
        </w:numPr>
        <w:spacing w:after="0" w:line="240" w:lineRule="auto"/>
        <w:ind w:left="300"/>
        <w:rPr>
          <w:rFonts w:ascii="Times New Roman" w:hAnsi="Times New Roman"/>
          <w:sz w:val="28"/>
          <w:szCs w:val="28"/>
          <w:lang w:eastAsia="ru-RU"/>
        </w:rPr>
      </w:pPr>
      <w:r w:rsidRPr="00FB5B31">
        <w:rPr>
          <w:rFonts w:ascii="Times New Roman" w:hAnsi="Times New Roman"/>
          <w:sz w:val="28"/>
          <w:szCs w:val="28"/>
          <w:lang w:eastAsia="ru-RU"/>
        </w:rPr>
        <w:t> распознавание видов, назначения материалов, инструментов и оборудования, оценка технологических свойств сырья, материалов и областей их применения  Формирование умений устанавливать взаимосвязь знаний по разным учебным предметам для решения прикладных задач.</w:t>
      </w:r>
    </w:p>
    <w:p w:rsidR="00580D48" w:rsidRPr="00FB5B31" w:rsidRDefault="00580D48" w:rsidP="00C828C4">
      <w:pPr>
        <w:pStyle w:val="c31"/>
        <w:spacing w:before="0" w:after="0"/>
        <w:rPr>
          <w:sz w:val="28"/>
          <w:szCs w:val="28"/>
        </w:rPr>
      </w:pPr>
      <w:r w:rsidRPr="00FB5B31">
        <w:rPr>
          <w:b/>
          <w:sz w:val="28"/>
          <w:szCs w:val="28"/>
        </w:rPr>
        <w:t>в организационной сфере</w:t>
      </w:r>
      <w:r w:rsidRPr="00FB5B31">
        <w:rPr>
          <w:sz w:val="28"/>
          <w:szCs w:val="28"/>
        </w:rPr>
        <w:t>:</w:t>
      </w:r>
    </w:p>
    <w:p w:rsidR="00580D48" w:rsidRPr="00FB5B31" w:rsidRDefault="00580D48" w:rsidP="00C828C4">
      <w:pPr>
        <w:numPr>
          <w:ilvl w:val="0"/>
          <w:numId w:val="15"/>
        </w:numPr>
        <w:spacing w:after="0" w:line="240" w:lineRule="auto"/>
        <w:ind w:left="300"/>
        <w:rPr>
          <w:rFonts w:ascii="Times New Roman" w:hAnsi="Times New Roman"/>
          <w:sz w:val="28"/>
          <w:szCs w:val="28"/>
          <w:lang w:eastAsia="ru-RU"/>
        </w:rPr>
      </w:pPr>
      <w:r w:rsidRPr="00FB5B31">
        <w:rPr>
          <w:rFonts w:ascii="Times New Roman" w:hAnsi="Times New Roman"/>
          <w:sz w:val="28"/>
          <w:szCs w:val="28"/>
          <w:lang w:eastAsia="ru-RU"/>
        </w:rPr>
        <w:t> планирование технологического процесса, подбор материала с учетом характера объекта труда и технологий,</w:t>
      </w:r>
    </w:p>
    <w:p w:rsidR="00580D48" w:rsidRPr="00FB5B31" w:rsidRDefault="00580D48" w:rsidP="00C828C4">
      <w:pPr>
        <w:numPr>
          <w:ilvl w:val="0"/>
          <w:numId w:val="15"/>
        </w:numPr>
        <w:spacing w:after="0" w:line="240" w:lineRule="auto"/>
        <w:ind w:left="300"/>
        <w:rPr>
          <w:rFonts w:ascii="Times New Roman" w:hAnsi="Times New Roman"/>
          <w:sz w:val="28"/>
          <w:szCs w:val="28"/>
          <w:lang w:eastAsia="ru-RU"/>
        </w:rPr>
      </w:pPr>
      <w:r w:rsidRPr="00FB5B31">
        <w:rPr>
          <w:rFonts w:ascii="Times New Roman" w:hAnsi="Times New Roman"/>
          <w:sz w:val="28"/>
          <w:szCs w:val="28"/>
          <w:lang w:eastAsia="ru-RU"/>
        </w:rPr>
        <w:t xml:space="preserve"> решение творческих задач, </w:t>
      </w:r>
    </w:p>
    <w:p w:rsidR="00580D48" w:rsidRPr="00FB5B31" w:rsidRDefault="00580D48" w:rsidP="00C828C4">
      <w:pPr>
        <w:numPr>
          <w:ilvl w:val="0"/>
          <w:numId w:val="15"/>
        </w:numPr>
        <w:spacing w:after="0" w:line="240" w:lineRule="auto"/>
        <w:ind w:left="300"/>
        <w:rPr>
          <w:rFonts w:ascii="Times New Roman" w:hAnsi="Times New Roman"/>
          <w:sz w:val="28"/>
          <w:szCs w:val="28"/>
          <w:lang w:eastAsia="ru-RU"/>
        </w:rPr>
      </w:pPr>
      <w:r w:rsidRPr="00FB5B31">
        <w:rPr>
          <w:rFonts w:ascii="Times New Roman" w:hAnsi="Times New Roman"/>
          <w:sz w:val="28"/>
          <w:szCs w:val="28"/>
          <w:lang w:eastAsia="ru-RU"/>
        </w:rPr>
        <w:t> выполнение технологических операций с соблюдением    установленных норм, стандартов, ограничений,</w:t>
      </w:r>
    </w:p>
    <w:p w:rsidR="00580D48" w:rsidRPr="00FB5B31" w:rsidRDefault="00580D48" w:rsidP="00C828C4">
      <w:pPr>
        <w:numPr>
          <w:ilvl w:val="0"/>
          <w:numId w:val="15"/>
        </w:numPr>
        <w:spacing w:after="0" w:line="240" w:lineRule="auto"/>
        <w:ind w:left="300"/>
        <w:rPr>
          <w:rFonts w:ascii="Times New Roman" w:hAnsi="Times New Roman"/>
          <w:sz w:val="28"/>
          <w:szCs w:val="28"/>
          <w:lang w:eastAsia="ru-RU"/>
        </w:rPr>
      </w:pPr>
      <w:r w:rsidRPr="00FB5B31">
        <w:rPr>
          <w:rFonts w:ascii="Times New Roman" w:hAnsi="Times New Roman"/>
          <w:sz w:val="28"/>
          <w:szCs w:val="28"/>
          <w:lang w:eastAsia="ru-RU"/>
        </w:rPr>
        <w:t>  выбор средств и видов представления технической и технологической информации,</w:t>
      </w:r>
    </w:p>
    <w:p w:rsidR="00580D48" w:rsidRPr="00FB5B31" w:rsidRDefault="00580D48" w:rsidP="00C828C4">
      <w:pPr>
        <w:numPr>
          <w:ilvl w:val="0"/>
          <w:numId w:val="15"/>
        </w:numPr>
        <w:spacing w:after="0" w:line="240" w:lineRule="auto"/>
        <w:ind w:left="300"/>
        <w:rPr>
          <w:rFonts w:ascii="Times New Roman" w:hAnsi="Times New Roman"/>
          <w:sz w:val="28"/>
          <w:szCs w:val="28"/>
          <w:lang w:eastAsia="ru-RU"/>
        </w:rPr>
      </w:pPr>
      <w:r w:rsidRPr="00FB5B31">
        <w:rPr>
          <w:rFonts w:ascii="Times New Roman" w:hAnsi="Times New Roman"/>
          <w:sz w:val="28"/>
          <w:szCs w:val="28"/>
          <w:lang w:eastAsia="ru-RU"/>
        </w:rPr>
        <w:t xml:space="preserve"> документирование результатов труда </w:t>
      </w:r>
    </w:p>
    <w:p w:rsidR="00580D48" w:rsidRPr="00FB5B31" w:rsidRDefault="00580D48" w:rsidP="00C828C4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FB5B31">
        <w:rPr>
          <w:rFonts w:ascii="Times New Roman" w:hAnsi="Times New Roman"/>
          <w:b/>
          <w:sz w:val="28"/>
          <w:szCs w:val="28"/>
          <w:lang w:eastAsia="ru-RU"/>
        </w:rPr>
        <w:t>в мотивационной сфере:</w:t>
      </w:r>
    </w:p>
    <w:p w:rsidR="00580D48" w:rsidRPr="00FB5B31" w:rsidRDefault="00580D48" w:rsidP="00C828C4">
      <w:pPr>
        <w:numPr>
          <w:ilvl w:val="0"/>
          <w:numId w:val="16"/>
        </w:numPr>
        <w:spacing w:after="0" w:line="240" w:lineRule="auto"/>
        <w:ind w:left="300"/>
        <w:rPr>
          <w:rFonts w:ascii="Times New Roman" w:hAnsi="Times New Roman"/>
          <w:sz w:val="28"/>
          <w:szCs w:val="28"/>
          <w:lang w:eastAsia="ru-RU"/>
        </w:rPr>
      </w:pPr>
      <w:r w:rsidRPr="00FB5B31">
        <w:rPr>
          <w:rFonts w:ascii="Times New Roman" w:hAnsi="Times New Roman"/>
          <w:sz w:val="28"/>
          <w:szCs w:val="28"/>
          <w:lang w:eastAsia="ru-RU"/>
        </w:rPr>
        <w:t> оценивание своей способности к труду, осознание ответственности за качество результатов труда,</w:t>
      </w:r>
    </w:p>
    <w:p w:rsidR="00580D48" w:rsidRPr="00FB5B31" w:rsidRDefault="00580D48" w:rsidP="00C828C4">
      <w:pPr>
        <w:numPr>
          <w:ilvl w:val="0"/>
          <w:numId w:val="16"/>
        </w:numPr>
        <w:spacing w:after="0" w:line="240" w:lineRule="auto"/>
        <w:ind w:left="300"/>
        <w:rPr>
          <w:rFonts w:ascii="Times New Roman" w:hAnsi="Times New Roman"/>
          <w:sz w:val="28"/>
          <w:szCs w:val="28"/>
          <w:lang w:eastAsia="ru-RU"/>
        </w:rPr>
      </w:pPr>
      <w:r w:rsidRPr="00FB5B31">
        <w:rPr>
          <w:rFonts w:ascii="Times New Roman" w:hAnsi="Times New Roman"/>
          <w:sz w:val="28"/>
          <w:szCs w:val="28"/>
          <w:lang w:eastAsia="ru-RU"/>
        </w:rPr>
        <w:t> согласование своих потребностей и  требований с требованиями других участников познавательного процесса,</w:t>
      </w:r>
    </w:p>
    <w:p w:rsidR="00580D48" w:rsidRPr="00FB5B31" w:rsidRDefault="00580D48" w:rsidP="00C828C4">
      <w:pPr>
        <w:numPr>
          <w:ilvl w:val="0"/>
          <w:numId w:val="16"/>
        </w:numPr>
        <w:spacing w:after="0" w:line="240" w:lineRule="auto"/>
        <w:ind w:left="300"/>
        <w:rPr>
          <w:rFonts w:ascii="Times New Roman" w:hAnsi="Times New Roman"/>
          <w:sz w:val="28"/>
          <w:szCs w:val="28"/>
          <w:lang w:eastAsia="ru-RU"/>
        </w:rPr>
      </w:pPr>
      <w:r w:rsidRPr="00FB5B31">
        <w:rPr>
          <w:rFonts w:ascii="Times New Roman" w:hAnsi="Times New Roman"/>
          <w:sz w:val="28"/>
          <w:szCs w:val="28"/>
          <w:lang w:eastAsia="ru-RU"/>
        </w:rPr>
        <w:t> формирование представлений о мире профессий,</w:t>
      </w:r>
    </w:p>
    <w:p w:rsidR="00580D48" w:rsidRPr="00FB5B31" w:rsidRDefault="00580D48" w:rsidP="00C828C4">
      <w:pPr>
        <w:numPr>
          <w:ilvl w:val="0"/>
          <w:numId w:val="16"/>
        </w:numPr>
        <w:spacing w:after="0" w:line="240" w:lineRule="auto"/>
        <w:ind w:left="300"/>
        <w:rPr>
          <w:rFonts w:ascii="Times New Roman" w:hAnsi="Times New Roman"/>
          <w:sz w:val="28"/>
          <w:szCs w:val="28"/>
          <w:lang w:eastAsia="ru-RU"/>
        </w:rPr>
      </w:pPr>
      <w:r w:rsidRPr="00FB5B31">
        <w:rPr>
          <w:rFonts w:ascii="Times New Roman" w:hAnsi="Times New Roman"/>
          <w:sz w:val="28"/>
          <w:szCs w:val="28"/>
          <w:lang w:eastAsia="ru-RU"/>
        </w:rPr>
        <w:t> стремление  к экономии и бережливости в расходовании времени, материалов, наличие экономической культуры при выполнении работы.</w:t>
      </w:r>
    </w:p>
    <w:p w:rsidR="00580D48" w:rsidRPr="00FB5B31" w:rsidRDefault="00580D48" w:rsidP="00C828C4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FB5B31">
        <w:rPr>
          <w:rFonts w:ascii="Times New Roman" w:hAnsi="Times New Roman"/>
          <w:b/>
          <w:sz w:val="28"/>
          <w:szCs w:val="28"/>
          <w:lang w:eastAsia="ru-RU"/>
        </w:rPr>
        <w:t>в эстетической сфере:</w:t>
      </w:r>
    </w:p>
    <w:p w:rsidR="00580D48" w:rsidRPr="00FB5B31" w:rsidRDefault="00580D48" w:rsidP="00C828C4">
      <w:pPr>
        <w:numPr>
          <w:ilvl w:val="0"/>
          <w:numId w:val="17"/>
        </w:numPr>
        <w:spacing w:after="0" w:line="240" w:lineRule="auto"/>
        <w:ind w:left="300"/>
        <w:rPr>
          <w:rFonts w:ascii="Times New Roman" w:hAnsi="Times New Roman"/>
          <w:sz w:val="28"/>
          <w:szCs w:val="28"/>
          <w:lang w:eastAsia="ru-RU"/>
        </w:rPr>
      </w:pPr>
      <w:r w:rsidRPr="00FB5B31">
        <w:rPr>
          <w:rFonts w:ascii="Times New Roman" w:hAnsi="Times New Roman"/>
          <w:sz w:val="28"/>
          <w:szCs w:val="28"/>
          <w:lang w:eastAsia="ru-RU"/>
        </w:rPr>
        <w:t xml:space="preserve"> овладение методами эстетического оформления блюд, </w:t>
      </w:r>
    </w:p>
    <w:p w:rsidR="00580D48" w:rsidRPr="00FB5B31" w:rsidRDefault="00580D48" w:rsidP="00C828C4">
      <w:pPr>
        <w:numPr>
          <w:ilvl w:val="0"/>
          <w:numId w:val="17"/>
        </w:numPr>
        <w:spacing w:after="0" w:line="240" w:lineRule="auto"/>
        <w:ind w:left="300"/>
        <w:rPr>
          <w:rFonts w:ascii="Times New Roman" w:hAnsi="Times New Roman"/>
          <w:sz w:val="28"/>
          <w:szCs w:val="28"/>
          <w:lang w:eastAsia="ru-RU"/>
        </w:rPr>
      </w:pPr>
      <w:r w:rsidRPr="00FB5B31">
        <w:rPr>
          <w:rFonts w:ascii="Times New Roman" w:hAnsi="Times New Roman"/>
          <w:sz w:val="28"/>
          <w:szCs w:val="28"/>
          <w:lang w:eastAsia="ru-RU"/>
        </w:rPr>
        <w:t>рациональное и эстетическое  оснащение рабочего места с учетом требований органомики,</w:t>
      </w:r>
    </w:p>
    <w:p w:rsidR="00580D48" w:rsidRPr="00FB5B31" w:rsidRDefault="00580D48" w:rsidP="00C828C4">
      <w:pPr>
        <w:numPr>
          <w:ilvl w:val="0"/>
          <w:numId w:val="17"/>
        </w:numPr>
        <w:spacing w:after="0" w:line="240" w:lineRule="auto"/>
        <w:ind w:left="300"/>
        <w:rPr>
          <w:rFonts w:ascii="Times New Roman" w:hAnsi="Times New Roman"/>
          <w:sz w:val="28"/>
          <w:szCs w:val="28"/>
          <w:lang w:eastAsia="ru-RU"/>
        </w:rPr>
      </w:pPr>
      <w:r w:rsidRPr="00FB5B31">
        <w:rPr>
          <w:rFonts w:ascii="Times New Roman" w:hAnsi="Times New Roman"/>
          <w:sz w:val="28"/>
          <w:szCs w:val="28"/>
          <w:lang w:eastAsia="ru-RU"/>
        </w:rPr>
        <w:t>умение в доступных формах выражать себя в формах художественно- прикладного творчества,</w:t>
      </w:r>
    </w:p>
    <w:p w:rsidR="00580D48" w:rsidRPr="00FB5B31" w:rsidRDefault="00580D48" w:rsidP="00C828C4">
      <w:pPr>
        <w:numPr>
          <w:ilvl w:val="0"/>
          <w:numId w:val="17"/>
        </w:numPr>
        <w:spacing w:after="0" w:line="240" w:lineRule="auto"/>
        <w:ind w:left="300"/>
        <w:rPr>
          <w:rFonts w:ascii="Times New Roman" w:hAnsi="Times New Roman"/>
          <w:sz w:val="28"/>
          <w:szCs w:val="28"/>
          <w:lang w:eastAsia="ru-RU"/>
        </w:rPr>
      </w:pPr>
      <w:r w:rsidRPr="00FB5B31">
        <w:rPr>
          <w:rFonts w:ascii="Times New Roman" w:hAnsi="Times New Roman"/>
          <w:sz w:val="28"/>
          <w:szCs w:val="28"/>
          <w:lang w:eastAsia="ru-RU"/>
        </w:rPr>
        <w:t>стремление внести красоту в быт,</w:t>
      </w:r>
    </w:p>
    <w:p w:rsidR="00580D48" w:rsidRPr="00FB5B31" w:rsidRDefault="00580D48" w:rsidP="00C828C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B5B31">
        <w:rPr>
          <w:rFonts w:ascii="Times New Roman" w:hAnsi="Times New Roman"/>
          <w:sz w:val="28"/>
          <w:szCs w:val="28"/>
          <w:lang w:eastAsia="ru-RU"/>
        </w:rPr>
        <w:t>в коммуникативной сфере:</w:t>
      </w:r>
    </w:p>
    <w:p w:rsidR="00580D48" w:rsidRPr="00FB5B31" w:rsidRDefault="00580D48" w:rsidP="00C828C4">
      <w:pPr>
        <w:numPr>
          <w:ilvl w:val="0"/>
          <w:numId w:val="18"/>
        </w:numPr>
        <w:spacing w:after="0" w:line="240" w:lineRule="auto"/>
        <w:ind w:left="300"/>
        <w:rPr>
          <w:rFonts w:ascii="Times New Roman" w:hAnsi="Times New Roman"/>
          <w:sz w:val="28"/>
          <w:szCs w:val="28"/>
          <w:lang w:eastAsia="ru-RU"/>
        </w:rPr>
      </w:pPr>
      <w:r w:rsidRPr="00FB5B31">
        <w:rPr>
          <w:rFonts w:ascii="Times New Roman" w:hAnsi="Times New Roman"/>
          <w:sz w:val="28"/>
          <w:szCs w:val="28"/>
          <w:lang w:eastAsia="ru-RU"/>
        </w:rPr>
        <w:t>практическое освоение умений, составляющих основу коммуникативной компетентности,</w:t>
      </w:r>
    </w:p>
    <w:p w:rsidR="00580D48" w:rsidRPr="00FB5B31" w:rsidRDefault="00580D48" w:rsidP="00C828C4">
      <w:pPr>
        <w:numPr>
          <w:ilvl w:val="0"/>
          <w:numId w:val="18"/>
        </w:numPr>
        <w:spacing w:after="0" w:line="240" w:lineRule="auto"/>
        <w:ind w:left="300"/>
        <w:rPr>
          <w:rFonts w:ascii="Times New Roman" w:hAnsi="Times New Roman"/>
          <w:sz w:val="28"/>
          <w:szCs w:val="28"/>
          <w:lang w:eastAsia="ru-RU"/>
        </w:rPr>
      </w:pPr>
      <w:r w:rsidRPr="00FB5B31">
        <w:rPr>
          <w:rFonts w:ascii="Times New Roman" w:hAnsi="Times New Roman"/>
          <w:sz w:val="28"/>
          <w:szCs w:val="28"/>
          <w:lang w:eastAsia="ru-RU"/>
        </w:rPr>
        <w:t>установление рабочих отношений в группе для выполнения практической работы в группе, эффективное сотрудничество,</w:t>
      </w:r>
    </w:p>
    <w:p w:rsidR="00580D48" w:rsidRPr="00FB5B31" w:rsidRDefault="00580D48" w:rsidP="00C828C4">
      <w:pPr>
        <w:numPr>
          <w:ilvl w:val="0"/>
          <w:numId w:val="18"/>
        </w:numPr>
        <w:spacing w:after="0" w:line="240" w:lineRule="auto"/>
        <w:ind w:left="300"/>
        <w:rPr>
          <w:rFonts w:ascii="Times New Roman" w:hAnsi="Times New Roman"/>
          <w:sz w:val="28"/>
          <w:szCs w:val="28"/>
          <w:lang w:eastAsia="ru-RU"/>
        </w:rPr>
      </w:pPr>
      <w:r w:rsidRPr="00FB5B31">
        <w:rPr>
          <w:rFonts w:ascii="Times New Roman" w:hAnsi="Times New Roman"/>
          <w:sz w:val="28"/>
          <w:szCs w:val="28"/>
          <w:lang w:eastAsia="ru-RU"/>
        </w:rPr>
        <w:t> сравнение разных точек зрения перед принятием решения, аргументирование своей точки зрения,</w:t>
      </w:r>
    </w:p>
    <w:p w:rsidR="00580D48" w:rsidRPr="00FB5B31" w:rsidRDefault="00580D48" w:rsidP="00C828C4">
      <w:pPr>
        <w:numPr>
          <w:ilvl w:val="0"/>
          <w:numId w:val="18"/>
        </w:numPr>
        <w:spacing w:after="0" w:line="240" w:lineRule="auto"/>
        <w:ind w:left="300"/>
        <w:rPr>
          <w:rFonts w:ascii="Times New Roman" w:hAnsi="Times New Roman"/>
          <w:sz w:val="28"/>
          <w:szCs w:val="28"/>
          <w:lang w:eastAsia="ru-RU"/>
        </w:rPr>
      </w:pPr>
      <w:r w:rsidRPr="00FB5B31">
        <w:rPr>
          <w:rFonts w:ascii="Times New Roman" w:hAnsi="Times New Roman"/>
          <w:sz w:val="28"/>
          <w:szCs w:val="28"/>
          <w:lang w:eastAsia="ru-RU"/>
        </w:rPr>
        <w:t> адекватное использование речевых средств для решения различных коммуникативных задач, овладение устной и письменной речью;</w:t>
      </w:r>
    </w:p>
    <w:p w:rsidR="00580D48" w:rsidRPr="00FB5B31" w:rsidRDefault="00580D48" w:rsidP="00C828C4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FB5B31">
        <w:rPr>
          <w:rFonts w:ascii="Times New Roman" w:hAnsi="Times New Roman"/>
          <w:b/>
          <w:sz w:val="28"/>
          <w:szCs w:val="28"/>
          <w:lang w:eastAsia="ru-RU"/>
        </w:rPr>
        <w:t>в физиолого-психологической сфере:</w:t>
      </w:r>
    </w:p>
    <w:p w:rsidR="00580D48" w:rsidRPr="00FB5B31" w:rsidRDefault="00580D48" w:rsidP="00C828C4">
      <w:pPr>
        <w:numPr>
          <w:ilvl w:val="0"/>
          <w:numId w:val="19"/>
        </w:numPr>
        <w:spacing w:after="0" w:line="240" w:lineRule="auto"/>
        <w:ind w:left="300"/>
        <w:rPr>
          <w:rFonts w:ascii="Times New Roman" w:hAnsi="Times New Roman"/>
          <w:sz w:val="28"/>
          <w:szCs w:val="28"/>
          <w:lang w:eastAsia="ru-RU"/>
        </w:rPr>
      </w:pPr>
      <w:r w:rsidRPr="00FB5B31">
        <w:rPr>
          <w:rFonts w:ascii="Times New Roman" w:hAnsi="Times New Roman"/>
          <w:sz w:val="28"/>
          <w:szCs w:val="28"/>
          <w:lang w:eastAsia="ru-RU"/>
        </w:rPr>
        <w:t> развитие моторики и координации движений рук при работе с ручными инструментами,</w:t>
      </w:r>
    </w:p>
    <w:p w:rsidR="00580D48" w:rsidRPr="00FB5B31" w:rsidRDefault="00580D48" w:rsidP="00C828C4">
      <w:pPr>
        <w:numPr>
          <w:ilvl w:val="0"/>
          <w:numId w:val="19"/>
        </w:numPr>
        <w:spacing w:after="0" w:line="240" w:lineRule="auto"/>
        <w:ind w:left="300"/>
        <w:rPr>
          <w:rFonts w:ascii="Times New Roman" w:hAnsi="Times New Roman"/>
          <w:sz w:val="28"/>
          <w:szCs w:val="28"/>
          <w:lang w:eastAsia="ru-RU"/>
        </w:rPr>
      </w:pPr>
      <w:r w:rsidRPr="00FB5B31">
        <w:rPr>
          <w:rFonts w:ascii="Times New Roman" w:hAnsi="Times New Roman"/>
          <w:sz w:val="28"/>
          <w:szCs w:val="28"/>
          <w:lang w:eastAsia="ru-RU"/>
        </w:rPr>
        <w:t> соблюдение необходимой величины усилий, прикладываемым к инструментам с учетом технологических требований</w:t>
      </w:r>
    </w:p>
    <w:p w:rsidR="00580D48" w:rsidRPr="00FB5B31" w:rsidRDefault="00580D48" w:rsidP="0017440D">
      <w:pPr>
        <w:numPr>
          <w:ilvl w:val="0"/>
          <w:numId w:val="19"/>
        </w:numPr>
        <w:spacing w:after="0" w:line="240" w:lineRule="auto"/>
        <w:ind w:left="300"/>
        <w:rPr>
          <w:rFonts w:ascii="Times New Roman" w:hAnsi="Times New Roman"/>
          <w:sz w:val="28"/>
          <w:szCs w:val="28"/>
          <w:lang w:eastAsia="ru-RU"/>
        </w:rPr>
      </w:pPr>
      <w:r w:rsidRPr="00FB5B31">
        <w:rPr>
          <w:rFonts w:ascii="Times New Roman" w:hAnsi="Times New Roman"/>
          <w:sz w:val="28"/>
          <w:szCs w:val="28"/>
          <w:lang w:eastAsia="ru-RU"/>
        </w:rPr>
        <w:t> сочетание образного и логического мышления в проектной деятельности.</w:t>
      </w:r>
    </w:p>
    <w:p w:rsidR="00580D48" w:rsidRPr="00FB5B31" w:rsidRDefault="00580D48" w:rsidP="001C299D">
      <w:pPr>
        <w:spacing w:after="0" w:line="240" w:lineRule="auto"/>
        <w:ind w:left="-60"/>
        <w:rPr>
          <w:rFonts w:ascii="Times New Roman" w:hAnsi="Times New Roman"/>
          <w:sz w:val="28"/>
          <w:szCs w:val="28"/>
          <w:lang w:eastAsia="ru-RU"/>
        </w:rPr>
      </w:pPr>
      <w:r w:rsidRPr="00FB5B31">
        <w:rPr>
          <w:rFonts w:ascii="Times New Roman" w:hAnsi="Times New Roman"/>
          <w:b/>
          <w:sz w:val="28"/>
          <w:szCs w:val="28"/>
        </w:rPr>
        <w:t>Метапредметные</w:t>
      </w:r>
    </w:p>
    <w:p w:rsidR="00580D48" w:rsidRPr="00FB5B31" w:rsidRDefault="00580D48" w:rsidP="00791917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 xml:space="preserve">-  целеполагание в учебной деятельности: умение самостоятельно ставить новые учебные познавательные задачи на основе развития познавательных мотивов и интересов; </w:t>
      </w:r>
    </w:p>
    <w:p w:rsidR="00580D48" w:rsidRPr="00FB5B31" w:rsidRDefault="00580D48" w:rsidP="00791917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 xml:space="preserve">- умение организовывать учебное сотрудничество и совместную деятельность с учителем и сверстниками: определять цели, распределение функций и ролей участников, взаимодействие и общие способы работы; </w:t>
      </w:r>
    </w:p>
    <w:p w:rsidR="00580D48" w:rsidRPr="00FB5B31" w:rsidRDefault="00580D48" w:rsidP="00791917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 xml:space="preserve">- умение работать в группе: находить общее решение и разрешать конфликты на основе согласования позиций и учета интересов; слушать партнера; формулировать, аргументировать и отстаивать свое мнение; </w:t>
      </w:r>
    </w:p>
    <w:p w:rsidR="00580D48" w:rsidRPr="00FB5B31" w:rsidRDefault="00580D48" w:rsidP="00791917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 xml:space="preserve">- умение адекватно и осознанно использовать речевые средства в соответствии с задачей коммуникации; для отображения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 </w:t>
      </w:r>
    </w:p>
    <w:p w:rsidR="00580D48" w:rsidRPr="00FB5B31" w:rsidRDefault="00580D48" w:rsidP="00791917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 xml:space="preserve">- формирование и развитие учебной и обще пользовательской компетентности в области использования информационно- коммуникационных технологий (ИКТ-компетентности). </w:t>
      </w:r>
    </w:p>
    <w:p w:rsidR="00580D48" w:rsidRPr="00FB5B31" w:rsidRDefault="00580D48" w:rsidP="00791917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- развитие умения планировать свое речевое и неречевое поведение.</w:t>
      </w:r>
    </w:p>
    <w:p w:rsidR="00580D48" w:rsidRPr="00484FFD" w:rsidRDefault="00580D48" w:rsidP="00484FFD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84FFD">
        <w:rPr>
          <w:rFonts w:ascii="Times New Roman" w:hAnsi="Times New Roman"/>
          <w:b/>
          <w:sz w:val="28"/>
          <w:szCs w:val="28"/>
        </w:rPr>
        <w:t>1.10.</w:t>
      </w:r>
      <w:r w:rsidRPr="00484FFD">
        <w:rPr>
          <w:rFonts w:ascii="Times New Roman" w:hAnsi="Times New Roman"/>
          <w:sz w:val="28"/>
          <w:szCs w:val="28"/>
        </w:rPr>
        <w:t xml:space="preserve"> </w:t>
      </w:r>
      <w:r w:rsidRPr="00484FFD">
        <w:rPr>
          <w:rFonts w:ascii="Times New Roman" w:hAnsi="Times New Roman"/>
          <w:b/>
          <w:sz w:val="28"/>
          <w:szCs w:val="28"/>
        </w:rPr>
        <w:t>Формы подведения итогов реализации программы</w:t>
      </w:r>
    </w:p>
    <w:p w:rsidR="00580D48" w:rsidRPr="002E35F8" w:rsidRDefault="00580D48" w:rsidP="002E35F8">
      <w:pPr>
        <w:rPr>
          <w:rFonts w:ascii="Times New Roman" w:hAnsi="Times New Roman"/>
          <w:sz w:val="28"/>
          <w:szCs w:val="28"/>
        </w:rPr>
      </w:pPr>
      <w:r w:rsidRPr="00484FFD">
        <w:rPr>
          <w:rFonts w:ascii="Times New Roman" w:hAnsi="Times New Roman"/>
          <w:color w:val="000000"/>
          <w:sz w:val="28"/>
          <w:szCs w:val="28"/>
        </w:rPr>
        <w:t xml:space="preserve">Итоговая аттестация проводится в форме </w:t>
      </w:r>
      <w:r>
        <w:rPr>
          <w:rFonts w:ascii="Times New Roman" w:hAnsi="Times New Roman"/>
          <w:sz w:val="28"/>
          <w:szCs w:val="28"/>
        </w:rPr>
        <w:t>практической</w:t>
      </w:r>
      <w:r w:rsidRPr="00021B27">
        <w:rPr>
          <w:rFonts w:ascii="Times New Roman" w:hAnsi="Times New Roman"/>
          <w:sz w:val="28"/>
          <w:szCs w:val="28"/>
        </w:rPr>
        <w:t xml:space="preserve"> рабо</w:t>
      </w:r>
      <w:r>
        <w:rPr>
          <w:rFonts w:ascii="Times New Roman" w:hAnsi="Times New Roman"/>
          <w:sz w:val="28"/>
          <w:szCs w:val="28"/>
        </w:rPr>
        <w:t>ты. Изготовление изделия.</w:t>
      </w:r>
      <w:r w:rsidRPr="00484FFD">
        <w:rPr>
          <w:rFonts w:ascii="Times New Roman" w:hAnsi="Times New Roman"/>
          <w:sz w:val="28"/>
          <w:szCs w:val="28"/>
        </w:rPr>
        <w:t>Мониторинг результатов (карта результативности) в Приложении № 1</w:t>
      </w:r>
    </w:p>
    <w:p w:rsidR="00580D48" w:rsidRDefault="00580D48" w:rsidP="00C828C4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80D48" w:rsidRPr="00FB5B31" w:rsidRDefault="00580D48" w:rsidP="00C828C4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2.УЧЕБНО-ТЕМАТИЧЕСКИЙ ПЛАН</w:t>
      </w:r>
    </w:p>
    <w:p w:rsidR="00580D48" w:rsidRPr="00FB5B31" w:rsidRDefault="00580D48" w:rsidP="00C828C4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96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7"/>
        <w:gridCol w:w="5245"/>
        <w:gridCol w:w="1418"/>
        <w:gridCol w:w="1559"/>
        <w:gridCol w:w="1134"/>
      </w:tblGrid>
      <w:tr w:rsidR="00580D48" w:rsidRPr="00C62715" w:rsidTr="002E35F8">
        <w:trPr>
          <w:trHeight w:hRule="exact" w:val="288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580D48" w:rsidRPr="00C62715" w:rsidRDefault="00580D48" w:rsidP="000B025C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580D48" w:rsidRPr="00C62715" w:rsidRDefault="00580D48" w:rsidP="000B025C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80D48" w:rsidRPr="00C62715" w:rsidRDefault="00580D48" w:rsidP="000B025C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0D48" w:rsidRPr="00C62715" w:rsidRDefault="00580D48" w:rsidP="000B025C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0B025C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bCs/>
                <w:spacing w:val="-3"/>
                <w:sz w:val="28"/>
                <w:szCs w:val="28"/>
              </w:rPr>
              <w:t>Количество часов</w:t>
            </w:r>
          </w:p>
        </w:tc>
      </w:tr>
      <w:tr w:rsidR="00580D48" w:rsidRPr="00C62715" w:rsidTr="002E35F8">
        <w:trPr>
          <w:trHeight w:hRule="exact" w:val="559"/>
        </w:trPr>
        <w:tc>
          <w:tcPr>
            <w:tcW w:w="6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80D48" w:rsidRPr="00C62715" w:rsidRDefault="00580D48" w:rsidP="000B025C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D48" w:rsidRPr="00C62715" w:rsidRDefault="00580D48" w:rsidP="000B025C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0B025C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0B025C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0B025C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  <w:t>Всего</w:t>
            </w:r>
          </w:p>
        </w:tc>
      </w:tr>
      <w:tr w:rsidR="00580D48" w:rsidRPr="00C62715" w:rsidTr="002E35F8">
        <w:trPr>
          <w:trHeight w:val="55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D48" w:rsidRPr="00C62715" w:rsidRDefault="00580D48" w:rsidP="003C1DE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 xml:space="preserve">Вводное занятие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80D48" w:rsidRPr="00C62715" w:rsidTr="002E35F8">
        <w:trPr>
          <w:trHeight w:val="55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D48" w:rsidRPr="00C62715" w:rsidRDefault="00580D48" w:rsidP="003C1DE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Кулинария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80D48" w:rsidRPr="00C62715" w:rsidTr="002E35F8">
        <w:trPr>
          <w:trHeight w:val="55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D48" w:rsidRPr="00C62715" w:rsidRDefault="00580D48" w:rsidP="003C1DE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Тепловая обработка продуктов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580D48" w:rsidRPr="00C62715" w:rsidTr="002E35F8">
        <w:trPr>
          <w:trHeight w:val="55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D48" w:rsidRPr="00C62715" w:rsidRDefault="00580D48" w:rsidP="003C1DE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Супы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580D48" w:rsidRPr="00C62715" w:rsidTr="002E35F8">
        <w:trPr>
          <w:trHeight w:val="55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D48" w:rsidRPr="00C62715" w:rsidRDefault="00580D48" w:rsidP="003C1DE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Соусы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80D48" w:rsidRPr="00C62715" w:rsidTr="002E35F8">
        <w:trPr>
          <w:trHeight w:val="55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D48" w:rsidRPr="00C62715" w:rsidRDefault="00580D48" w:rsidP="003C1DE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Блюда из круп, бобовых и макаронных изделий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80D48" w:rsidRPr="00C62715" w:rsidTr="002E35F8">
        <w:trPr>
          <w:trHeight w:val="55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D48" w:rsidRPr="00C62715" w:rsidRDefault="00580D48" w:rsidP="003C1DE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Блюда и гарниры из овощей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580D48" w:rsidRPr="00C62715" w:rsidTr="002E35F8">
        <w:trPr>
          <w:trHeight w:val="55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D48" w:rsidRPr="00C62715" w:rsidRDefault="00580D48" w:rsidP="003C1DE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Рыбные блюда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80D48" w:rsidRPr="00C62715" w:rsidTr="002E35F8">
        <w:trPr>
          <w:trHeight w:val="55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D48" w:rsidRPr="00C62715" w:rsidRDefault="00580D48" w:rsidP="003C1DE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Мясные блюда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580D48" w:rsidRPr="00C62715" w:rsidTr="002E35F8">
        <w:trPr>
          <w:trHeight w:val="55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D48" w:rsidRPr="00C62715" w:rsidRDefault="00580D48" w:rsidP="003C1DE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Блюда из яиц и творога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80D48" w:rsidRPr="00C62715" w:rsidTr="002E35F8">
        <w:trPr>
          <w:trHeight w:val="55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D48" w:rsidRPr="00C62715" w:rsidRDefault="00580D48" w:rsidP="003C1DE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Холодные блюда и закуски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580D48" w:rsidRPr="00C62715" w:rsidTr="002E35F8">
        <w:trPr>
          <w:trHeight w:val="55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D48" w:rsidRPr="00C62715" w:rsidRDefault="00580D48" w:rsidP="003C1DE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Сладкие блюда и горячие напитки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80D48" w:rsidRPr="00C62715" w:rsidTr="002E35F8">
        <w:trPr>
          <w:trHeight w:val="55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D48" w:rsidRPr="00C62715" w:rsidRDefault="00580D48" w:rsidP="003C1DE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Изделия из теста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580D48" w:rsidRPr="00C62715" w:rsidTr="002E35F8">
        <w:trPr>
          <w:trHeight w:val="55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D48" w:rsidRPr="00C62715" w:rsidRDefault="00580D48" w:rsidP="003C1DE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Итоговое занятие. Контрольная работа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80D48" w:rsidRPr="00C62715" w:rsidTr="002E35F8">
        <w:trPr>
          <w:trHeight w:hRule="exact" w:val="298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72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D48" w:rsidRPr="00C62715" w:rsidRDefault="00580D48" w:rsidP="003C1DEB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144</w:t>
            </w:r>
          </w:p>
        </w:tc>
      </w:tr>
    </w:tbl>
    <w:p w:rsidR="00580D48" w:rsidRPr="002E35F8" w:rsidRDefault="00580D48" w:rsidP="00C828C4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580D48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0D48" w:rsidRPr="00FB5B31" w:rsidRDefault="00580D48" w:rsidP="002E35F8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3.СОДЕРЖАНИЕ ПРОГРАММЫ</w:t>
      </w:r>
    </w:p>
    <w:p w:rsidR="00580D48" w:rsidRPr="00FB5B31" w:rsidRDefault="00580D48" w:rsidP="00EB5446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580D48" w:rsidRPr="00FB5B31" w:rsidRDefault="00580D48" w:rsidP="00C828C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  <w:u w:val="single"/>
          <w:lang w:val="en-US"/>
        </w:rPr>
        <w:t>I</w:t>
      </w:r>
      <w:r w:rsidRPr="00FB5B31">
        <w:rPr>
          <w:rFonts w:ascii="Times New Roman" w:hAnsi="Times New Roman"/>
          <w:sz w:val="28"/>
          <w:szCs w:val="28"/>
          <w:u w:val="single"/>
        </w:rPr>
        <w:t>. Вводное занятие.</w:t>
      </w:r>
      <w:r w:rsidRPr="00FB5B31">
        <w:rPr>
          <w:rFonts w:ascii="Times New Roman" w:hAnsi="Times New Roman"/>
          <w:sz w:val="28"/>
          <w:szCs w:val="28"/>
        </w:rPr>
        <w:t xml:space="preserve"> Режим работы кружка. Ознакомление. Безопасность труда и пожарная безопасность на рабочем месте. Порядок и содержание работы. Организация рабочего места. Режим работы объединения. План работы на год. Правила безопасности труда при работе с электронагревательными приборами, горячей жидкостью и посудой, режущими инструментами и приспособлениями. Санитарно-гигиенические требования к содержанию помещения и оборудования, к лицам, приготовляющим пищу, к приготовлению пищи, к хранению продуктов и готовых блюд. Правила пожарной безопасности на рабочем месте. Контрольная работа.</w:t>
      </w:r>
    </w:p>
    <w:p w:rsidR="00580D48" w:rsidRPr="00FB5B31" w:rsidRDefault="00580D48" w:rsidP="00C828C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Практические работы.</w:t>
      </w:r>
    </w:p>
    <w:p w:rsidR="00580D48" w:rsidRPr="00FB5B31" w:rsidRDefault="00580D48" w:rsidP="00C828C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1.Включение и выключение электроприборов.</w:t>
      </w:r>
    </w:p>
    <w:p w:rsidR="00580D48" w:rsidRPr="00FB5B31" w:rsidRDefault="00580D48" w:rsidP="00C828C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2.Уборка помещения.</w:t>
      </w:r>
    </w:p>
    <w:p w:rsidR="00580D48" w:rsidRPr="00FB5B31" w:rsidRDefault="00580D48" w:rsidP="00C828C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FB5B31">
        <w:rPr>
          <w:rFonts w:ascii="Times New Roman" w:hAnsi="Times New Roman"/>
          <w:sz w:val="28"/>
          <w:szCs w:val="28"/>
          <w:u w:val="single"/>
        </w:rPr>
        <w:t>II. Кулинария.</w:t>
      </w:r>
    </w:p>
    <w:p w:rsidR="00580D48" w:rsidRPr="00FB5B31" w:rsidRDefault="00580D48" w:rsidP="00C828C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Механическая кулинарная обработка овощей, рыбы, мяса, мясопродуктов. Первичная обработка овощей: переработка и сортировка, мойка, очистка, промывание, нарезка. Оборудование для нарезки овощей. Первичная обработка рыбы: размораживание мороженой рыбы или вымачивание соленой, разделка. Первичная обработка мяса и мясопродуктов: размораживание, обмывание, зачистка и приготовление полуфабрикатов. Основы физиологии питания. Оборудование для обработки мяса: мясорубка, ножи.</w:t>
      </w:r>
    </w:p>
    <w:p w:rsidR="00580D48" w:rsidRPr="00FB5B31" w:rsidRDefault="00580D48" w:rsidP="00C828C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Практические работы.</w:t>
      </w:r>
    </w:p>
    <w:p w:rsidR="00580D48" w:rsidRPr="00FB5B31" w:rsidRDefault="00580D48" w:rsidP="00C828C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1.Способы нарезки овощей.</w:t>
      </w:r>
    </w:p>
    <w:p w:rsidR="00580D48" w:rsidRPr="00FB5B31" w:rsidRDefault="00580D48" w:rsidP="00C828C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2. Первичная обработка рыбы.</w:t>
      </w:r>
    </w:p>
    <w:p w:rsidR="00580D48" w:rsidRPr="00FB5B31" w:rsidRDefault="00580D48" w:rsidP="00C828C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3. Первичная обработка мяса.</w:t>
      </w:r>
    </w:p>
    <w:p w:rsidR="00580D48" w:rsidRPr="00FB5B31" w:rsidRDefault="00580D48" w:rsidP="00C828C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4. Приготовление фарша из рыбы и мяса.</w:t>
      </w:r>
    </w:p>
    <w:p w:rsidR="00580D48" w:rsidRPr="00FB5B31" w:rsidRDefault="00580D48" w:rsidP="00C828C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5. Приготовление блюд из рыбы, мяса, круп, макаронных изделий, творога, яиц.</w:t>
      </w:r>
    </w:p>
    <w:p w:rsidR="00580D48" w:rsidRPr="00FB5B31" w:rsidRDefault="00580D48" w:rsidP="00C828C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6. Приготовление изделий из теста.</w:t>
      </w:r>
    </w:p>
    <w:p w:rsidR="00580D48" w:rsidRPr="00FB5B31" w:rsidRDefault="00580D48" w:rsidP="00C828C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7.Приготовление кондитерских изделий.</w:t>
      </w:r>
    </w:p>
    <w:p w:rsidR="00580D48" w:rsidRPr="00FB5B31" w:rsidRDefault="00580D48" w:rsidP="00C828C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8. Приготовление сладких блюд и напитков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FB5B31">
        <w:rPr>
          <w:rFonts w:ascii="Times New Roman" w:hAnsi="Times New Roman"/>
          <w:sz w:val="28"/>
          <w:szCs w:val="28"/>
          <w:u w:val="single"/>
        </w:rPr>
        <w:t>III.  Тепловая обработка продуктов.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- Общие правила варки овощей. Виды тепловой обработки: варка, жаренье, тушение. Приготовление блюд из овощей: закуски (салаты и винегреты). Общие правила приготовления салатов. Требования, предъявляемые к качеству салатов и винегретов. Первые блюда из овощей. Общие правила приготовления заправочных супов. Требования, предъявляемые к качеству приготовляемого супа. Вторые блюда и гарниры из овощей. Требования, предъявляемые к качеству овощных блюд и гарниров. Тепловая обработка рыбы: варка, приспускание, жаренье, тушение, запекание. Приготовление блюд из рыбы: закуски. Первые блюда из рыбы. Вторые блюда из рыбы. Тепловая обработка мяса: варка, жаренье, тушение. Приготовление блюд из мяса: закуски из мяса и мясных продуктов, первые и вторые блюда из мяса.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Практические работы.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1. Общие правила варки овощей. Варка картофеля, свеклы, моркови.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2.Приготовление винегрета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3.Приготовление овощного супа.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4.Чистка и варка рыбы.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5.Закуска из рыбы ( нарезка селедки)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6.Варка мяса.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7.Приготовление супа из мясных консервов.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FB5B31">
        <w:rPr>
          <w:rFonts w:ascii="Times New Roman" w:hAnsi="Times New Roman"/>
          <w:sz w:val="28"/>
          <w:szCs w:val="28"/>
          <w:u w:val="single"/>
          <w:lang w:val="en-US"/>
        </w:rPr>
        <w:t>IV</w:t>
      </w:r>
      <w:r w:rsidRPr="00FB5B31">
        <w:rPr>
          <w:rFonts w:ascii="Times New Roman" w:hAnsi="Times New Roman"/>
          <w:sz w:val="28"/>
          <w:szCs w:val="28"/>
          <w:u w:val="single"/>
        </w:rPr>
        <w:t>. Супы.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Первые блюда из овощей. Общие правила приготовления заправочных супов. Требования, предъявляемые к качеству овощных блюд и гарниров. Технология приготовления супов с рыбными и мясными консервами. Приготовление супов из макаронных изделий, супа лапша.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Практические работы.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1.Суп из круп.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2.Суп-лапша.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3.Суп картофельный.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4.Рассольник.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5.Борщ.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Суп овощной пюреобразный.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FB5B31">
        <w:rPr>
          <w:rFonts w:ascii="Times New Roman" w:hAnsi="Times New Roman"/>
          <w:sz w:val="28"/>
          <w:szCs w:val="28"/>
          <w:u w:val="single"/>
          <w:lang w:val="en-US"/>
        </w:rPr>
        <w:t>V</w:t>
      </w:r>
      <w:r w:rsidRPr="00FB5B31">
        <w:rPr>
          <w:rFonts w:ascii="Times New Roman" w:hAnsi="Times New Roman"/>
          <w:sz w:val="28"/>
          <w:szCs w:val="28"/>
          <w:u w:val="single"/>
        </w:rPr>
        <w:t>. Соусы.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Приготовление соусов сладкого и сухарного. Технология приготовления соусов на разной основе сметанной, молочной, томатной. Разновидности заправок (салатная и горчичная).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Практические работы.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1.Соус сладкий.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2.Соус сухарный.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3.Заправка салатная. Винегрет.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4.Заправка горчичная. Овощной салат.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FB5B31">
        <w:rPr>
          <w:rFonts w:ascii="Times New Roman" w:hAnsi="Times New Roman"/>
          <w:sz w:val="28"/>
          <w:szCs w:val="28"/>
          <w:u w:val="single"/>
          <w:lang w:val="en-US"/>
        </w:rPr>
        <w:t>VI</w:t>
      </w:r>
      <w:r w:rsidRPr="00FB5B31">
        <w:rPr>
          <w:rFonts w:ascii="Times New Roman" w:hAnsi="Times New Roman"/>
          <w:sz w:val="28"/>
          <w:szCs w:val="28"/>
          <w:u w:val="single"/>
        </w:rPr>
        <w:t>. Блюда из круп, бобовых и макаронных изделий.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Технология приготовления крупяных каш, особенности вязкой и рассыпчатой каши, расчет количества жидкости и определение времени приготовления каши. Разновидности изделий на основе круп, бобовых и технология их изготовления. Пищевая ценность данных блюд.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Практические работы.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1.Каша рисовая.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2.Каша гороховая.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3.Биточки манные.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4.Макароны с сыром.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5.Лапшевник с яйцом.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FB5B31">
        <w:rPr>
          <w:rFonts w:ascii="Times New Roman" w:hAnsi="Times New Roman"/>
          <w:sz w:val="28"/>
          <w:szCs w:val="28"/>
          <w:u w:val="single"/>
          <w:lang w:val="en-US"/>
        </w:rPr>
        <w:t>VII</w:t>
      </w:r>
      <w:r w:rsidRPr="00FB5B31">
        <w:rPr>
          <w:rFonts w:ascii="Times New Roman" w:hAnsi="Times New Roman"/>
          <w:sz w:val="28"/>
          <w:szCs w:val="28"/>
          <w:u w:val="single"/>
        </w:rPr>
        <w:t>. Блюда и гарниры из овощей.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Требования, предъявляемые к качеству приготовления овощных блюд и гарниров. Оптимальное время тепловой обработки разных овощей. Технология приготовления этих блюд.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Практические работы.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1.Картофель печеный.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2.Картофель фаршированный.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3.Кабачки тушеные.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4.Картофель жареный.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5.Тыква печеная.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6.Зразы картофельные с яйцом.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7.Котлеты морковные с соусом.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8.Котлеты капустные.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9.Картофельная запеканка.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FB5B31">
        <w:rPr>
          <w:rFonts w:ascii="Times New Roman" w:hAnsi="Times New Roman"/>
          <w:sz w:val="28"/>
          <w:szCs w:val="28"/>
          <w:u w:val="single"/>
          <w:lang w:val="en-US"/>
        </w:rPr>
        <w:t>VIII</w:t>
      </w:r>
      <w:r w:rsidRPr="00FB5B31">
        <w:rPr>
          <w:rFonts w:ascii="Times New Roman" w:hAnsi="Times New Roman"/>
          <w:sz w:val="28"/>
          <w:szCs w:val="28"/>
          <w:u w:val="single"/>
        </w:rPr>
        <w:t>. Рыбные блюда. Технология и особенности приготовления рыбных котлет, тефтелей и биточков.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Практические работы.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1.Рыба в кляре.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2.Рыба отварная с соусом.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FB5B31">
        <w:rPr>
          <w:rFonts w:ascii="Times New Roman" w:hAnsi="Times New Roman"/>
          <w:sz w:val="28"/>
          <w:szCs w:val="28"/>
          <w:u w:val="single"/>
          <w:lang w:val="en-US"/>
        </w:rPr>
        <w:t>IX</w:t>
      </w:r>
      <w:r w:rsidRPr="00FB5B31">
        <w:rPr>
          <w:rFonts w:ascii="Times New Roman" w:hAnsi="Times New Roman"/>
          <w:sz w:val="28"/>
          <w:szCs w:val="28"/>
          <w:u w:val="single"/>
        </w:rPr>
        <w:t>. Мясные блюда. Оборудование, используемое для приготовления мясного фарша. Способы формования котлет, зраз, тефтелей из мясного фарша. Технология их тепловой обработки. Формование порций. Требования, предъявляемые к качеству готового блюда. Порядок подачи на стол. Украшение готового блюда.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1.Отварное мясо.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2.Плов.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3.Голубцы.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4.Вареники.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5.Котлеты с гарниром.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6.Макароны по-флотски.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7. «Ежики» в томатном соусе.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FB5B31">
        <w:rPr>
          <w:rFonts w:ascii="Times New Roman" w:hAnsi="Times New Roman"/>
          <w:sz w:val="28"/>
          <w:szCs w:val="28"/>
          <w:u w:val="single"/>
          <w:lang w:val="en-US"/>
        </w:rPr>
        <w:t>X</w:t>
      </w:r>
      <w:r w:rsidRPr="00FB5B31">
        <w:rPr>
          <w:rFonts w:ascii="Times New Roman" w:hAnsi="Times New Roman"/>
          <w:sz w:val="28"/>
          <w:szCs w:val="28"/>
          <w:u w:val="single"/>
        </w:rPr>
        <w:t>. Блюда из яиц и творога.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Правила хранения молочных продуктов. Правила хранения сырого молока, молочных продуктов. Правила приготовления блюд и время хранения готового блюда.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1.Яйца вареные вкрутую, в «мешочек», всмятку.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2.Яйца «Сюрприз»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3.Яичница с помидорами.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4.Омлет с сосисками и зеленым горошком.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5.Творожная запеканка.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FB5B31">
        <w:rPr>
          <w:rFonts w:ascii="Times New Roman" w:hAnsi="Times New Roman"/>
          <w:sz w:val="28"/>
          <w:szCs w:val="28"/>
          <w:u w:val="single"/>
          <w:lang w:val="en-US"/>
        </w:rPr>
        <w:t>XI</w:t>
      </w:r>
      <w:r w:rsidRPr="00FB5B31">
        <w:rPr>
          <w:rFonts w:ascii="Times New Roman" w:hAnsi="Times New Roman"/>
          <w:sz w:val="28"/>
          <w:szCs w:val="28"/>
          <w:u w:val="single"/>
        </w:rPr>
        <w:t>. Холодные блюда и закуски. Необходимые сведения о пищевой ценности холодных закусок и салатов. Сроки хранения, порядок подачи на стол, оформление и эстетика блюд. Правила их приготовления, витаминная ценность.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1.Бутерброды закрытые. Сэндвич.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2.Закусочные бутерброды. Канапе.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3.Горячие бутерброды.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4.Салат из белокочанной капусты.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5.Салат мясной.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6.Салат «Весна».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7.Салат рыбный.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8.Холодная закуска «Барракуда»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FB5B31">
        <w:rPr>
          <w:rFonts w:ascii="Times New Roman" w:hAnsi="Times New Roman"/>
          <w:sz w:val="28"/>
          <w:szCs w:val="28"/>
          <w:u w:val="single"/>
          <w:lang w:val="en-US"/>
        </w:rPr>
        <w:t>XII</w:t>
      </w:r>
      <w:r w:rsidRPr="00FB5B31">
        <w:rPr>
          <w:rFonts w:ascii="Times New Roman" w:hAnsi="Times New Roman"/>
          <w:sz w:val="28"/>
          <w:szCs w:val="28"/>
          <w:u w:val="single"/>
        </w:rPr>
        <w:t>. Сладкие блюда и горячие напитки. Пищевая ценность этих продуктов. Значение углеводов в развитии организма. Сроки хранения, правила приготовления, соблюдение техники безопасности при работе с горячей жидкостью. Количество необходимых углеводов в меню школьника из расчета на один день.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Практические работы.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1.Компот из свежих яблок.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2.Коктейли.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3.Гренки с вареньем.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 xml:space="preserve">4.Фруктовый салат с йогуртом. 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FB5B31">
        <w:rPr>
          <w:rFonts w:ascii="Times New Roman" w:hAnsi="Times New Roman"/>
          <w:sz w:val="28"/>
          <w:szCs w:val="28"/>
          <w:u w:val="single"/>
          <w:lang w:val="en-US"/>
        </w:rPr>
        <w:t>XIII</w:t>
      </w:r>
      <w:r w:rsidRPr="00FB5B31">
        <w:rPr>
          <w:rFonts w:ascii="Times New Roman" w:hAnsi="Times New Roman"/>
          <w:sz w:val="28"/>
          <w:szCs w:val="28"/>
          <w:u w:val="single"/>
        </w:rPr>
        <w:t>. Изделия из теста. Пищевая ценность. Сроки хранения, правила приготовления, соблюдение техники безопасности. Эстетическая значимость. Лепка и зарисовка кондитерских изделий.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1.Пресное тесто. Блины тонкие с начинкой.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2.Тесто на опаре. Домашняя булочка.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3.Бисквитное тесто. Приготовление торта, крема.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4.Пирожки с морковью, яйцом.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5.Пицца с колбасой.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6.Печенье творожное.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7.Корзиночки с заварным кремом.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8.Печенье «Хризантема»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FB5B31">
        <w:rPr>
          <w:rFonts w:ascii="Times New Roman" w:hAnsi="Times New Roman"/>
          <w:sz w:val="28"/>
          <w:szCs w:val="28"/>
          <w:u w:val="single"/>
          <w:lang w:val="en-US"/>
        </w:rPr>
        <w:t>XIV</w:t>
      </w:r>
      <w:r w:rsidRPr="00FB5B31">
        <w:rPr>
          <w:rFonts w:ascii="Times New Roman" w:hAnsi="Times New Roman"/>
          <w:sz w:val="28"/>
          <w:szCs w:val="28"/>
          <w:u w:val="single"/>
        </w:rPr>
        <w:t xml:space="preserve">. Итоговая аттестация. Контрольная работа. 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Экскурсии на предприятия общественного питания. Знакомство с кухонным оборудованием. Общие сведения о механических машинах и электрооборудовании. Умение включать и выключать производственные машины, знание механизма и принципа работы. Техника безопасности при работе с электрооборудованием. Выполнение требований по санитарии и гигиене к лицам, приготавливающим пищу, спецодежда. Правила ухода, мытья, чистки кухонного и столового оборудования.</w:t>
      </w:r>
    </w:p>
    <w:p w:rsidR="00580D48" w:rsidRPr="00FB5B31" w:rsidRDefault="00580D48" w:rsidP="00C828C4">
      <w:pPr>
        <w:pStyle w:val="NoSpacing"/>
        <w:rPr>
          <w:rFonts w:ascii="Times New Roman" w:hAnsi="Times New Roman"/>
          <w:sz w:val="28"/>
          <w:szCs w:val="28"/>
        </w:rPr>
      </w:pPr>
    </w:p>
    <w:p w:rsidR="00580D48" w:rsidRPr="00FB5B31" w:rsidRDefault="00580D48" w:rsidP="00EB5446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ОРГАНИЗАЦИОНН-ПЕДАГОГИЧЕСКИЕ УСЛОВИЯ РЕАЛИЗАЦИИ ПРОГРАММЫ</w:t>
      </w:r>
    </w:p>
    <w:p w:rsidR="00580D48" w:rsidRPr="00FB5B31" w:rsidRDefault="00580D48" w:rsidP="00EB5446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80D48" w:rsidRPr="00FB5B31" w:rsidRDefault="00580D48" w:rsidP="00C828C4">
      <w:pPr>
        <w:pStyle w:val="NoSpacing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1.Рабочая программа кружка «Юный повар-кулинар».</w:t>
      </w:r>
    </w:p>
    <w:p w:rsidR="00580D48" w:rsidRPr="00FB5B31" w:rsidRDefault="00580D48" w:rsidP="00C828C4">
      <w:pPr>
        <w:pStyle w:val="NoSpacing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2.Таблицы по обслуживающему труду «Работа с пищевыми продуктами»</w:t>
      </w:r>
    </w:p>
    <w:p w:rsidR="00580D48" w:rsidRPr="00FB5B31" w:rsidRDefault="00580D48" w:rsidP="00C828C4">
      <w:pPr>
        <w:pStyle w:val="NoSpacing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3.Литература по кулинарии</w:t>
      </w:r>
    </w:p>
    <w:p w:rsidR="00580D48" w:rsidRPr="00FB5B31" w:rsidRDefault="00580D48" w:rsidP="00C828C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B5B31">
        <w:rPr>
          <w:rFonts w:ascii="Times New Roman" w:hAnsi="Times New Roman"/>
          <w:bCs/>
          <w:sz w:val="28"/>
          <w:szCs w:val="28"/>
        </w:rPr>
        <w:t>4.Материально-техническое обеспечение образовательного процесса</w:t>
      </w:r>
    </w:p>
    <w:p w:rsidR="00580D48" w:rsidRPr="00FB5B31" w:rsidRDefault="00580D48" w:rsidP="00C828C4">
      <w:pPr>
        <w:pStyle w:val="c15"/>
        <w:spacing w:before="0" w:after="0"/>
        <w:rPr>
          <w:sz w:val="28"/>
          <w:szCs w:val="28"/>
        </w:rPr>
      </w:pPr>
      <w:r w:rsidRPr="00FB5B31">
        <w:rPr>
          <w:sz w:val="28"/>
          <w:szCs w:val="28"/>
        </w:rPr>
        <w:t>В соответствии с требованиями ФГОС ООО должны быть оборудованы:</w:t>
      </w:r>
    </w:p>
    <w:p w:rsidR="00580D48" w:rsidRPr="00FB5B31" w:rsidRDefault="00580D48" w:rsidP="00C828C4">
      <w:pPr>
        <w:spacing w:after="0" w:line="240" w:lineRule="auto"/>
        <w:ind w:left="300"/>
        <w:rPr>
          <w:rFonts w:ascii="Times New Roman" w:hAnsi="Times New Roman"/>
          <w:sz w:val="28"/>
          <w:szCs w:val="28"/>
          <w:lang w:eastAsia="ru-RU"/>
        </w:rPr>
      </w:pPr>
      <w:r w:rsidRPr="00FB5B31">
        <w:rPr>
          <w:rFonts w:ascii="Times New Roman" w:hAnsi="Times New Roman"/>
          <w:sz w:val="28"/>
          <w:szCs w:val="28"/>
          <w:lang w:eastAsia="ru-RU"/>
        </w:rPr>
        <w:t>1. учебные кабинеты с рабочими местами для обучающихся</w:t>
      </w:r>
    </w:p>
    <w:p w:rsidR="00580D48" w:rsidRPr="00FB5B31" w:rsidRDefault="00580D48" w:rsidP="00C828C4">
      <w:pPr>
        <w:spacing w:after="0" w:line="240" w:lineRule="auto"/>
        <w:ind w:left="300"/>
        <w:rPr>
          <w:rFonts w:ascii="Times New Roman" w:hAnsi="Times New Roman"/>
          <w:sz w:val="28"/>
          <w:szCs w:val="28"/>
          <w:lang w:eastAsia="ru-RU"/>
        </w:rPr>
      </w:pPr>
      <w:r w:rsidRPr="00FB5B31">
        <w:rPr>
          <w:rFonts w:ascii="Times New Roman" w:hAnsi="Times New Roman"/>
          <w:sz w:val="28"/>
          <w:szCs w:val="28"/>
          <w:lang w:eastAsia="ru-RU"/>
        </w:rPr>
        <w:t>2. необходимые для реализации учебной и внеурочной деятельности: мастерские;</w:t>
      </w:r>
    </w:p>
    <w:p w:rsidR="00580D48" w:rsidRPr="00FB5B31" w:rsidRDefault="00580D48" w:rsidP="00C828C4">
      <w:pPr>
        <w:spacing w:after="0" w:line="240" w:lineRule="auto"/>
        <w:ind w:left="300"/>
        <w:rPr>
          <w:rFonts w:ascii="Times New Roman" w:hAnsi="Times New Roman"/>
          <w:sz w:val="28"/>
          <w:szCs w:val="28"/>
          <w:lang w:eastAsia="ru-RU"/>
        </w:rPr>
      </w:pPr>
      <w:r w:rsidRPr="00FB5B31">
        <w:rPr>
          <w:rFonts w:ascii="Times New Roman" w:hAnsi="Times New Roman"/>
          <w:sz w:val="28"/>
          <w:szCs w:val="28"/>
          <w:lang w:eastAsia="ru-RU"/>
        </w:rPr>
        <w:t>3. технические средства: мультимедийный проектор и экран; принтер монохромный; принтер цветной; фотопринтер; цифровой фотоаппарат; цифровая видеокамера; графический планшет; сканер; оборудование компьютерной сети; конструктор,</w:t>
      </w:r>
    </w:p>
    <w:p w:rsidR="00580D48" w:rsidRPr="00FB5B31" w:rsidRDefault="00580D48" w:rsidP="00C828C4">
      <w:pPr>
        <w:spacing w:after="0" w:line="240" w:lineRule="auto"/>
        <w:ind w:left="300"/>
        <w:rPr>
          <w:rFonts w:ascii="Times New Roman" w:hAnsi="Times New Roman"/>
          <w:sz w:val="28"/>
          <w:szCs w:val="28"/>
          <w:lang w:eastAsia="ru-RU"/>
        </w:rPr>
      </w:pPr>
      <w:r w:rsidRPr="00FB5B31">
        <w:rPr>
          <w:rFonts w:ascii="Times New Roman" w:hAnsi="Times New Roman"/>
          <w:sz w:val="28"/>
          <w:szCs w:val="28"/>
          <w:lang w:eastAsia="ru-RU"/>
        </w:rPr>
        <w:t>4.среды для дистанционного он-лайн и оф-лайн сетевого взаимодействия; среда для интернет-публикаций; редактор интернет-сайтов</w:t>
      </w:r>
    </w:p>
    <w:p w:rsidR="00580D48" w:rsidRPr="00FB5B31" w:rsidRDefault="00580D48" w:rsidP="00C828C4">
      <w:pPr>
        <w:spacing w:after="0" w:line="240" w:lineRule="auto"/>
        <w:ind w:left="300"/>
        <w:rPr>
          <w:rFonts w:ascii="Times New Roman" w:hAnsi="Times New Roman"/>
          <w:sz w:val="28"/>
          <w:szCs w:val="28"/>
          <w:lang w:eastAsia="ru-RU"/>
        </w:rPr>
      </w:pPr>
      <w:r w:rsidRPr="00FB5B31">
        <w:rPr>
          <w:rFonts w:ascii="Times New Roman" w:hAnsi="Times New Roman"/>
          <w:sz w:val="28"/>
          <w:szCs w:val="28"/>
          <w:lang w:eastAsia="ru-RU"/>
        </w:rPr>
        <w:t>5. отображение образовательного процесса в информационной среде:  результаты выполнения аттестационных работ обучающихся; творческие работы учителей и обучающихся</w:t>
      </w:r>
    </w:p>
    <w:p w:rsidR="00580D48" w:rsidRPr="00FB5B31" w:rsidRDefault="00580D48" w:rsidP="002E35F8">
      <w:pPr>
        <w:spacing w:after="0" w:line="240" w:lineRule="auto"/>
        <w:ind w:left="300"/>
        <w:rPr>
          <w:rFonts w:ascii="Times New Roman" w:hAnsi="Times New Roman"/>
          <w:sz w:val="28"/>
          <w:szCs w:val="28"/>
          <w:lang w:eastAsia="ru-RU"/>
        </w:rPr>
      </w:pPr>
      <w:r w:rsidRPr="00FB5B31">
        <w:rPr>
          <w:rFonts w:ascii="Times New Roman" w:hAnsi="Times New Roman"/>
          <w:sz w:val="28"/>
          <w:szCs w:val="28"/>
          <w:lang w:eastAsia="ru-RU"/>
        </w:rPr>
        <w:t>6. компоненты на бумажных носителях: учебники</w:t>
      </w:r>
      <w:r>
        <w:rPr>
          <w:rFonts w:ascii="Times New Roman" w:hAnsi="Times New Roman"/>
          <w:sz w:val="28"/>
          <w:szCs w:val="28"/>
          <w:lang w:eastAsia="ru-RU"/>
        </w:rPr>
        <w:t xml:space="preserve"> (органайзеры); рабочие тетради</w:t>
      </w:r>
    </w:p>
    <w:p w:rsidR="00580D48" w:rsidRPr="00FB5B31" w:rsidRDefault="00580D48" w:rsidP="002E35F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B5B31">
        <w:rPr>
          <w:rFonts w:ascii="Times New Roman" w:hAnsi="Times New Roman"/>
          <w:b/>
          <w:sz w:val="28"/>
          <w:szCs w:val="28"/>
        </w:rPr>
        <w:t xml:space="preserve"> Материально-техническое обеспечение программы</w:t>
      </w:r>
    </w:p>
    <w:p w:rsidR="00580D48" w:rsidRPr="00FB5B31" w:rsidRDefault="00580D48" w:rsidP="00C828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1. Электронагревательные приборы: электроплитка, духовка, чайник, СВ-печь, миксер, электро-мантоварка;</w:t>
      </w:r>
    </w:p>
    <w:p w:rsidR="00580D48" w:rsidRPr="00FB5B31" w:rsidRDefault="00580D48" w:rsidP="00C828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2. Столовая и чайная посуда;</w:t>
      </w:r>
    </w:p>
    <w:p w:rsidR="00580D48" w:rsidRPr="00FB5B31" w:rsidRDefault="00580D48" w:rsidP="00C828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3. Ножи, терки, насадки;</w:t>
      </w:r>
    </w:p>
    <w:p w:rsidR="00580D48" w:rsidRPr="00FB5B31" w:rsidRDefault="00580D48" w:rsidP="00C828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4. Разделочные доски;</w:t>
      </w:r>
    </w:p>
    <w:p w:rsidR="00580D48" w:rsidRPr="00FB5B31" w:rsidRDefault="00580D48" w:rsidP="00C828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5. Сушилки для посуды;</w:t>
      </w:r>
    </w:p>
    <w:p w:rsidR="00580D48" w:rsidRPr="00FB5B31" w:rsidRDefault="00580D48" w:rsidP="00C828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6. Продукты питания;</w:t>
      </w:r>
    </w:p>
    <w:p w:rsidR="00580D48" w:rsidRPr="00FB5B31" w:rsidRDefault="00580D48" w:rsidP="00C828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7. Инструкционные карты;</w:t>
      </w:r>
    </w:p>
    <w:p w:rsidR="00580D48" w:rsidRPr="00FB5B31" w:rsidRDefault="00580D48" w:rsidP="009F65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8. Таблицы</w:t>
      </w:r>
    </w:p>
    <w:p w:rsidR="00580D48" w:rsidRDefault="00580D48" w:rsidP="00C828C4">
      <w:pPr>
        <w:pStyle w:val="NoSpacing"/>
        <w:rPr>
          <w:rFonts w:ascii="Times New Roman" w:hAnsi="Times New Roman"/>
          <w:b/>
          <w:bCs/>
          <w:sz w:val="28"/>
          <w:szCs w:val="28"/>
        </w:rPr>
      </w:pPr>
    </w:p>
    <w:p w:rsidR="00580D48" w:rsidRDefault="00580D48" w:rsidP="002E35F8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5.ФОРМЫ АТТЕСТАЦИИ, МОНИТОРИНГ РЕЗУЛЬТАТОВ</w:t>
      </w:r>
    </w:p>
    <w:p w:rsidR="00580D48" w:rsidRPr="00FB5B31" w:rsidRDefault="00580D48" w:rsidP="002E35F8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80D48" w:rsidRPr="00277D0F" w:rsidRDefault="00580D48" w:rsidP="002E35F8">
      <w:pPr>
        <w:jc w:val="center"/>
        <w:rPr>
          <w:rFonts w:ascii="Times New Roman" w:hAnsi="Times New Roman"/>
          <w:b/>
          <w:sz w:val="28"/>
          <w:szCs w:val="28"/>
        </w:rPr>
      </w:pPr>
      <w:r w:rsidRPr="00277D0F">
        <w:rPr>
          <w:rFonts w:ascii="Times New Roman" w:hAnsi="Times New Roman"/>
          <w:b/>
          <w:sz w:val="28"/>
          <w:szCs w:val="28"/>
        </w:rPr>
        <w:t xml:space="preserve">Мониторинг результатов обучения  детей по дополнительным </w:t>
      </w:r>
      <w:r>
        <w:rPr>
          <w:rFonts w:ascii="Times New Roman" w:hAnsi="Times New Roman"/>
          <w:b/>
          <w:sz w:val="28"/>
          <w:szCs w:val="28"/>
        </w:rPr>
        <w:t>обще</w:t>
      </w:r>
      <w:r w:rsidRPr="00277D0F">
        <w:rPr>
          <w:rFonts w:ascii="Times New Roman" w:hAnsi="Times New Roman"/>
          <w:b/>
          <w:sz w:val="28"/>
          <w:szCs w:val="28"/>
        </w:rPr>
        <w:t xml:space="preserve">образовательным </w:t>
      </w:r>
      <w:r>
        <w:rPr>
          <w:rFonts w:ascii="Times New Roman" w:hAnsi="Times New Roman"/>
          <w:b/>
          <w:sz w:val="28"/>
          <w:szCs w:val="28"/>
        </w:rPr>
        <w:t xml:space="preserve"> общеразвивающим </w:t>
      </w:r>
      <w:r w:rsidRPr="00277D0F">
        <w:rPr>
          <w:rFonts w:ascii="Times New Roman" w:hAnsi="Times New Roman"/>
          <w:b/>
          <w:sz w:val="28"/>
          <w:szCs w:val="28"/>
        </w:rPr>
        <w:t xml:space="preserve">программам </w:t>
      </w:r>
    </w:p>
    <w:p w:rsidR="00580D48" w:rsidRPr="00277D0F" w:rsidRDefault="00580D48" w:rsidP="002E35F8">
      <w:pPr>
        <w:jc w:val="center"/>
        <w:rPr>
          <w:rFonts w:ascii="Times New Roman" w:hAnsi="Times New Roman"/>
          <w:sz w:val="20"/>
        </w:rPr>
      </w:pPr>
      <w:r w:rsidRPr="00277D0F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</w:rPr>
        <w:t xml:space="preserve">                    Таблица № 1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34"/>
        <w:gridCol w:w="2538"/>
        <w:gridCol w:w="2685"/>
        <w:gridCol w:w="726"/>
        <w:gridCol w:w="1498"/>
      </w:tblGrid>
      <w:tr w:rsidR="00580D48" w:rsidRPr="00C62715" w:rsidTr="00C62715">
        <w:tc>
          <w:tcPr>
            <w:tcW w:w="2334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Показатели  (оцениваемые параметры)</w:t>
            </w:r>
          </w:p>
        </w:tc>
        <w:tc>
          <w:tcPr>
            <w:tcW w:w="2538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Критерии</w:t>
            </w:r>
          </w:p>
        </w:tc>
        <w:tc>
          <w:tcPr>
            <w:tcW w:w="2685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Степень выраженности оцениваемого качества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% / кол-во</w:t>
            </w:r>
          </w:p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1498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Методы диагностики</w:t>
            </w:r>
          </w:p>
        </w:tc>
      </w:tr>
      <w:tr w:rsidR="00580D48" w:rsidRPr="00C62715" w:rsidTr="00C62715">
        <w:trPr>
          <w:trHeight w:val="1050"/>
        </w:trPr>
        <w:tc>
          <w:tcPr>
            <w:tcW w:w="2334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1.Теоретическая подготовка детей:</w:t>
            </w: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1.1. Теоретические знания (по основным разделам учебно-тематического плана программы)</w:t>
            </w: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8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Соответствие теоретических знаний программным требованиям</w:t>
            </w: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- минимальный уровень</w:t>
            </w:r>
            <w:r w:rsidRPr="00C62715">
              <w:rPr>
                <w:rFonts w:ascii="Times New Roman" w:hAnsi="Times New Roman"/>
                <w:sz w:val="28"/>
                <w:szCs w:val="28"/>
              </w:rPr>
              <w:t xml:space="preserve"> (овладели менее чем ½ объема знаний);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Соревнования,</w:t>
            </w:r>
          </w:p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Итоговая работа</w:t>
            </w:r>
          </w:p>
        </w:tc>
      </w:tr>
      <w:tr w:rsidR="00580D48" w:rsidRPr="00C62715" w:rsidTr="00C62715">
        <w:trPr>
          <w:trHeight w:val="525"/>
        </w:trPr>
        <w:tc>
          <w:tcPr>
            <w:tcW w:w="2334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средний уровень</w:t>
            </w:r>
            <w:r w:rsidRPr="00C62715">
              <w:rPr>
                <w:rFonts w:ascii="Times New Roman" w:hAnsi="Times New Roman"/>
                <w:sz w:val="28"/>
                <w:szCs w:val="28"/>
              </w:rPr>
              <w:t xml:space="preserve"> (объем освоенных знаний составляет более ½);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D48" w:rsidRPr="00C62715" w:rsidTr="00C62715">
        <w:trPr>
          <w:trHeight w:val="1264"/>
        </w:trPr>
        <w:tc>
          <w:tcPr>
            <w:tcW w:w="2334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максимальный уровень</w:t>
            </w:r>
            <w:r w:rsidRPr="00C62715">
              <w:rPr>
                <w:rFonts w:ascii="Times New Roman" w:hAnsi="Times New Roman"/>
                <w:sz w:val="28"/>
                <w:szCs w:val="28"/>
              </w:rPr>
              <w:t xml:space="preserve"> (дети освоили практически весь объем знаний, предусмотренных программой)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D48" w:rsidRPr="00C62715" w:rsidTr="00C62715">
        <w:trPr>
          <w:trHeight w:val="585"/>
        </w:trPr>
        <w:tc>
          <w:tcPr>
            <w:tcW w:w="2334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1.2. Владение специальной терминологией</w:t>
            </w:r>
          </w:p>
        </w:tc>
        <w:tc>
          <w:tcPr>
            <w:tcW w:w="2538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 xml:space="preserve">Осмысленность и правильность использования </w:t>
            </w:r>
          </w:p>
        </w:tc>
        <w:tc>
          <w:tcPr>
            <w:tcW w:w="268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 xml:space="preserve">- минимальный уровень </w:t>
            </w:r>
            <w:r w:rsidRPr="00C62715">
              <w:rPr>
                <w:rFonts w:ascii="Times New Roman" w:hAnsi="Times New Roman"/>
                <w:sz w:val="28"/>
                <w:szCs w:val="28"/>
              </w:rPr>
              <w:t>(избегают употреблять специальные термины);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Тестирование,</w:t>
            </w:r>
          </w:p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Опрос,</w:t>
            </w:r>
          </w:p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</w:tr>
      <w:tr w:rsidR="00580D48" w:rsidRPr="00C62715" w:rsidTr="00C62715">
        <w:trPr>
          <w:trHeight w:val="675"/>
        </w:trPr>
        <w:tc>
          <w:tcPr>
            <w:tcW w:w="2334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- средний уровень</w:t>
            </w:r>
            <w:r w:rsidRPr="00C62715">
              <w:rPr>
                <w:rFonts w:ascii="Times New Roman" w:hAnsi="Times New Roman"/>
                <w:sz w:val="28"/>
                <w:szCs w:val="28"/>
              </w:rPr>
              <w:t xml:space="preserve"> (сочетают специальную терминологию с бытовой);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D48" w:rsidRPr="00C62715" w:rsidTr="00C62715">
        <w:trPr>
          <w:trHeight w:val="795"/>
        </w:trPr>
        <w:tc>
          <w:tcPr>
            <w:tcW w:w="2334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 xml:space="preserve">максимальный уровень </w:t>
            </w:r>
            <w:r w:rsidRPr="00C62715">
              <w:rPr>
                <w:rFonts w:ascii="Times New Roman" w:hAnsi="Times New Roman"/>
                <w:sz w:val="28"/>
                <w:szCs w:val="28"/>
              </w:rPr>
              <w:t>(термины употребляют осознанно и в полном соответствии с их содержанием)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D48" w:rsidRPr="00C62715" w:rsidTr="00C62715">
        <w:trPr>
          <w:trHeight w:val="1015"/>
        </w:trPr>
        <w:tc>
          <w:tcPr>
            <w:tcW w:w="2334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2. Практическая подготовка детей:</w:t>
            </w: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2.1. Практические умения и навыки, предусмотренные программой (по основным разделам)</w:t>
            </w:r>
          </w:p>
        </w:tc>
        <w:tc>
          <w:tcPr>
            <w:tcW w:w="2538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Соответствие практических умений и навыков программным требованиям</w:t>
            </w:r>
          </w:p>
        </w:tc>
        <w:tc>
          <w:tcPr>
            <w:tcW w:w="268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 xml:space="preserve"> минимальный уровень</w:t>
            </w:r>
            <w:r w:rsidRPr="00C62715">
              <w:rPr>
                <w:rFonts w:ascii="Times New Roman" w:hAnsi="Times New Roman"/>
                <w:sz w:val="28"/>
                <w:szCs w:val="28"/>
              </w:rPr>
              <w:t xml:space="preserve"> (овладели менее чем ½  предусмотренных умений и навыков);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Наблюдения,</w:t>
            </w:r>
          </w:p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Соревнования,</w:t>
            </w:r>
          </w:p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Итоговые работы</w:t>
            </w:r>
          </w:p>
        </w:tc>
      </w:tr>
      <w:tr w:rsidR="00580D48" w:rsidRPr="00C62715" w:rsidTr="00C62715">
        <w:trPr>
          <w:trHeight w:val="600"/>
        </w:trPr>
        <w:tc>
          <w:tcPr>
            <w:tcW w:w="2334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средний уровень</w:t>
            </w:r>
            <w:r w:rsidRPr="00C62715">
              <w:rPr>
                <w:rFonts w:ascii="Times New Roman" w:hAnsi="Times New Roman"/>
                <w:sz w:val="28"/>
                <w:szCs w:val="28"/>
              </w:rPr>
              <w:t xml:space="preserve"> (объем освоенных умений и навыков составляет более ½);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D48" w:rsidRPr="00C62715" w:rsidTr="00C62715">
        <w:trPr>
          <w:trHeight w:val="930"/>
        </w:trPr>
        <w:tc>
          <w:tcPr>
            <w:tcW w:w="2334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максимальный уровень</w:t>
            </w:r>
            <w:r w:rsidRPr="00C62715">
              <w:rPr>
                <w:rFonts w:ascii="Times New Roman" w:hAnsi="Times New Roman"/>
                <w:sz w:val="28"/>
                <w:szCs w:val="28"/>
              </w:rPr>
              <w:t xml:space="preserve"> (дети овладели практически всеми умениями и навыками,  предусмотренными программой)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D48" w:rsidRPr="00C62715" w:rsidTr="00C62715">
        <w:trPr>
          <w:trHeight w:val="825"/>
        </w:trPr>
        <w:tc>
          <w:tcPr>
            <w:tcW w:w="2334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2.2. Владение специальным оборудованием и оснащением</w:t>
            </w:r>
          </w:p>
        </w:tc>
        <w:tc>
          <w:tcPr>
            <w:tcW w:w="2538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Отсутствие затруднений в использовании</w:t>
            </w:r>
          </w:p>
        </w:tc>
        <w:tc>
          <w:tcPr>
            <w:tcW w:w="268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 xml:space="preserve">- минимальный уровень </w:t>
            </w:r>
            <w:r w:rsidRPr="00C62715">
              <w:rPr>
                <w:rFonts w:ascii="Times New Roman" w:hAnsi="Times New Roman"/>
                <w:sz w:val="28"/>
                <w:szCs w:val="28"/>
              </w:rPr>
              <w:t>(испытывают</w:t>
            </w: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C62715">
              <w:rPr>
                <w:rFonts w:ascii="Times New Roman" w:hAnsi="Times New Roman"/>
                <w:sz w:val="28"/>
                <w:szCs w:val="28"/>
              </w:rPr>
              <w:t>серьезные затруднения при работе с оборудованием)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</w:tr>
      <w:tr w:rsidR="00580D48" w:rsidRPr="00C62715" w:rsidTr="00C62715">
        <w:trPr>
          <w:trHeight w:val="345"/>
        </w:trPr>
        <w:tc>
          <w:tcPr>
            <w:tcW w:w="2334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 xml:space="preserve">средний уровень </w:t>
            </w:r>
            <w:r w:rsidRPr="00C62715">
              <w:rPr>
                <w:rFonts w:ascii="Times New Roman" w:hAnsi="Times New Roman"/>
                <w:sz w:val="28"/>
                <w:szCs w:val="28"/>
              </w:rPr>
              <w:t>(работает с помощью педагога)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D48" w:rsidRPr="00C62715" w:rsidTr="00C62715">
        <w:trPr>
          <w:trHeight w:val="465"/>
        </w:trPr>
        <w:tc>
          <w:tcPr>
            <w:tcW w:w="2334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 xml:space="preserve"> - </w:t>
            </w:r>
            <w:r w:rsidRPr="00C62715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максимальный уровень</w:t>
            </w:r>
            <w:r w:rsidRPr="00C62715">
              <w:rPr>
                <w:rFonts w:ascii="Times New Roman" w:hAnsi="Times New Roman"/>
                <w:sz w:val="28"/>
                <w:szCs w:val="28"/>
              </w:rPr>
              <w:t xml:space="preserve"> (работают самостоятельно)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D48" w:rsidRPr="00C62715" w:rsidTr="00C62715">
        <w:trPr>
          <w:trHeight w:val="525"/>
        </w:trPr>
        <w:tc>
          <w:tcPr>
            <w:tcW w:w="2334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2.3. Творческие навыки</w:t>
            </w:r>
          </w:p>
        </w:tc>
        <w:tc>
          <w:tcPr>
            <w:tcW w:w="2538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Креативность в выполнении практических заданий</w:t>
            </w:r>
          </w:p>
        </w:tc>
        <w:tc>
          <w:tcPr>
            <w:tcW w:w="268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 xml:space="preserve">- начальный </w:t>
            </w:r>
            <w:r w:rsidRPr="00C62715">
              <w:rPr>
                <w:rFonts w:ascii="Times New Roman" w:hAnsi="Times New Roman"/>
                <w:sz w:val="28"/>
                <w:szCs w:val="28"/>
              </w:rPr>
              <w:t>(элементарный, выполняют лишь простейшие практические задания)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Наблюдение,</w:t>
            </w:r>
          </w:p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Итоговые работы</w:t>
            </w:r>
          </w:p>
        </w:tc>
      </w:tr>
      <w:tr w:rsidR="00580D48" w:rsidRPr="00C62715" w:rsidTr="00C62715">
        <w:trPr>
          <w:trHeight w:val="450"/>
        </w:trPr>
        <w:tc>
          <w:tcPr>
            <w:tcW w:w="2334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 xml:space="preserve">- репродуктивный </w:t>
            </w:r>
            <w:r w:rsidRPr="00C62715">
              <w:rPr>
                <w:rFonts w:ascii="Times New Roman" w:hAnsi="Times New Roman"/>
                <w:sz w:val="28"/>
                <w:szCs w:val="28"/>
              </w:rPr>
              <w:t>(выполняют задания на основе образца)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D48" w:rsidRPr="00C62715" w:rsidTr="00C62715">
        <w:trPr>
          <w:trHeight w:val="645"/>
        </w:trPr>
        <w:tc>
          <w:tcPr>
            <w:tcW w:w="2334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 xml:space="preserve">- творческий </w:t>
            </w:r>
            <w:r w:rsidRPr="00C62715">
              <w:rPr>
                <w:rFonts w:ascii="Times New Roman" w:hAnsi="Times New Roman"/>
                <w:sz w:val="28"/>
                <w:szCs w:val="28"/>
              </w:rPr>
              <w:t>(выполняют практические задания с элементами творчества)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D48" w:rsidRPr="00C62715" w:rsidTr="00C62715">
        <w:trPr>
          <w:trHeight w:val="1007"/>
        </w:trPr>
        <w:tc>
          <w:tcPr>
            <w:tcW w:w="2334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3. Обшеучебные умения и навыки ребенка:</w:t>
            </w: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3.1. Учебно-интеллектуальные умения:</w:t>
            </w: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3.1.1. Умение подбирать и анализировать специальную литературу</w:t>
            </w:r>
          </w:p>
        </w:tc>
        <w:tc>
          <w:tcPr>
            <w:tcW w:w="2538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Самостоятельность в подборе и анализе литературы</w:t>
            </w:r>
          </w:p>
        </w:tc>
        <w:tc>
          <w:tcPr>
            <w:tcW w:w="268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 xml:space="preserve"> минимальный </w:t>
            </w:r>
            <w:r w:rsidRPr="00C62715">
              <w:rPr>
                <w:rFonts w:ascii="Times New Roman" w:hAnsi="Times New Roman"/>
                <w:sz w:val="28"/>
                <w:szCs w:val="28"/>
              </w:rPr>
              <w:t>(испытывают серьезные затруднения, нуждаются в помощи и контроле педагога)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D48" w:rsidRPr="00C62715" w:rsidTr="00C62715">
        <w:trPr>
          <w:trHeight w:val="660"/>
        </w:trPr>
        <w:tc>
          <w:tcPr>
            <w:tcW w:w="2334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средний</w:t>
            </w:r>
            <w:r w:rsidRPr="00C62715">
              <w:rPr>
                <w:rFonts w:ascii="Times New Roman" w:hAnsi="Times New Roman"/>
                <w:sz w:val="28"/>
                <w:szCs w:val="28"/>
              </w:rPr>
              <w:t xml:space="preserve"> (работают с литературой с помощью педагога и родителей)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D48" w:rsidRPr="00C62715" w:rsidTr="00C62715">
        <w:trPr>
          <w:trHeight w:val="510"/>
        </w:trPr>
        <w:tc>
          <w:tcPr>
            <w:tcW w:w="2334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максимальный</w:t>
            </w:r>
            <w:r w:rsidRPr="00C62715">
              <w:rPr>
                <w:rFonts w:ascii="Times New Roman" w:hAnsi="Times New Roman"/>
                <w:sz w:val="28"/>
                <w:szCs w:val="28"/>
              </w:rPr>
              <w:t xml:space="preserve"> (работают самостоятельно)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D48" w:rsidRPr="00C62715" w:rsidTr="00C62715">
        <w:trPr>
          <w:trHeight w:val="495"/>
        </w:trPr>
        <w:tc>
          <w:tcPr>
            <w:tcW w:w="2334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3.1.2.  Умение пользоваться компьютерными источниками информации</w:t>
            </w:r>
          </w:p>
        </w:tc>
        <w:tc>
          <w:tcPr>
            <w:tcW w:w="2538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Самостоятельность в пользовании</w:t>
            </w:r>
          </w:p>
        </w:tc>
        <w:tc>
          <w:tcPr>
            <w:tcW w:w="268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Уровни по аналогии с п. 3.1.1.</w:t>
            </w: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- минимальный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D48" w:rsidRPr="00C62715" w:rsidTr="00C62715">
        <w:trPr>
          <w:trHeight w:val="195"/>
        </w:trPr>
        <w:tc>
          <w:tcPr>
            <w:tcW w:w="2334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-средний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D48" w:rsidRPr="00C62715" w:rsidTr="00C62715">
        <w:trPr>
          <w:trHeight w:val="255"/>
        </w:trPr>
        <w:tc>
          <w:tcPr>
            <w:tcW w:w="2334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-максимальный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D48" w:rsidRPr="00C62715" w:rsidTr="00C62715">
        <w:trPr>
          <w:trHeight w:val="465"/>
        </w:trPr>
        <w:tc>
          <w:tcPr>
            <w:tcW w:w="2334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3.1.3. Умение осуществлять учебно - исследовательскую работу (рефераты, самостоятельные учебные исследования, проекты и т.д.)</w:t>
            </w:r>
          </w:p>
        </w:tc>
        <w:tc>
          <w:tcPr>
            <w:tcW w:w="2538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Самостоятельность в учебно-исследовательской работе</w:t>
            </w:r>
          </w:p>
        </w:tc>
        <w:tc>
          <w:tcPr>
            <w:tcW w:w="268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Уровни по аналогии с п. 3.1.1.</w:t>
            </w: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- минимальный</w:t>
            </w: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Наблюдение,</w:t>
            </w:r>
          </w:p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Инд. Работа</w:t>
            </w:r>
          </w:p>
        </w:tc>
      </w:tr>
      <w:tr w:rsidR="00580D48" w:rsidRPr="00C62715" w:rsidTr="00C62715">
        <w:trPr>
          <w:trHeight w:val="180"/>
        </w:trPr>
        <w:tc>
          <w:tcPr>
            <w:tcW w:w="2334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-средний</w:t>
            </w: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D48" w:rsidRPr="00C62715" w:rsidTr="00C62715">
        <w:trPr>
          <w:trHeight w:val="357"/>
        </w:trPr>
        <w:tc>
          <w:tcPr>
            <w:tcW w:w="2334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-максимальный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D48" w:rsidRPr="00C62715" w:rsidTr="00C62715">
        <w:trPr>
          <w:trHeight w:val="357"/>
        </w:trPr>
        <w:tc>
          <w:tcPr>
            <w:tcW w:w="2334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3.2</w:t>
            </w:r>
            <w:r w:rsidRPr="00C6271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Учебно -</w:t>
            </w: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коммуникативные умения:</w:t>
            </w:r>
            <w:r w:rsidRPr="00C6271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3.2.1. Умение слушать и слышать педагога</w:t>
            </w:r>
          </w:p>
        </w:tc>
        <w:tc>
          <w:tcPr>
            <w:tcW w:w="2538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Адкватность восприятия информации, идущей от педагога</w:t>
            </w:r>
          </w:p>
        </w:tc>
        <w:tc>
          <w:tcPr>
            <w:tcW w:w="268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Уровни по аналогии с п. 3.1.1.</w:t>
            </w: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- минимальный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Наблюдения,</w:t>
            </w:r>
          </w:p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Опрос</w:t>
            </w:r>
          </w:p>
        </w:tc>
      </w:tr>
      <w:tr w:rsidR="00580D48" w:rsidRPr="00C62715" w:rsidTr="00C62715">
        <w:trPr>
          <w:trHeight w:val="202"/>
        </w:trPr>
        <w:tc>
          <w:tcPr>
            <w:tcW w:w="2334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-средний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D48" w:rsidRPr="00C62715" w:rsidTr="00C62715">
        <w:trPr>
          <w:trHeight w:val="357"/>
        </w:trPr>
        <w:tc>
          <w:tcPr>
            <w:tcW w:w="2334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-максимальный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D48" w:rsidRPr="00C62715" w:rsidTr="00C62715">
        <w:trPr>
          <w:trHeight w:val="357"/>
        </w:trPr>
        <w:tc>
          <w:tcPr>
            <w:tcW w:w="2334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3.2.2. Умение выступать перед аудиторией</w:t>
            </w:r>
          </w:p>
        </w:tc>
        <w:tc>
          <w:tcPr>
            <w:tcW w:w="2538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Свобода владения и подачи подготовленной информации</w:t>
            </w:r>
          </w:p>
        </w:tc>
        <w:tc>
          <w:tcPr>
            <w:tcW w:w="268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Уровни по аналогии с п. 3.1.1.</w:t>
            </w: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- минимальный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наблюдения</w:t>
            </w:r>
          </w:p>
        </w:tc>
      </w:tr>
      <w:tr w:rsidR="00580D48" w:rsidRPr="00C62715" w:rsidTr="00C62715">
        <w:trPr>
          <w:trHeight w:val="357"/>
        </w:trPr>
        <w:tc>
          <w:tcPr>
            <w:tcW w:w="2334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-средний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D48" w:rsidRPr="00C62715" w:rsidTr="00C62715">
        <w:trPr>
          <w:trHeight w:val="357"/>
        </w:trPr>
        <w:tc>
          <w:tcPr>
            <w:tcW w:w="2334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-максимальный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D48" w:rsidRPr="00C62715" w:rsidTr="00C62715">
        <w:trPr>
          <w:trHeight w:val="705"/>
        </w:trPr>
        <w:tc>
          <w:tcPr>
            <w:tcW w:w="2334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3.3. Учебно-организационные умения и навыки:</w:t>
            </w: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3.3.1. Умение организовать свое рабочее (учебное) место</w:t>
            </w:r>
          </w:p>
        </w:tc>
        <w:tc>
          <w:tcPr>
            <w:tcW w:w="2538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 xml:space="preserve">Самостоятельно готовят и убирают рабочее место </w:t>
            </w:r>
          </w:p>
        </w:tc>
        <w:tc>
          <w:tcPr>
            <w:tcW w:w="268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Уровни по аналогии с п. 3.1.1.</w:t>
            </w: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- минимальный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</w:tr>
      <w:tr w:rsidR="00580D48" w:rsidRPr="00C62715" w:rsidTr="00C62715">
        <w:trPr>
          <w:trHeight w:val="357"/>
        </w:trPr>
        <w:tc>
          <w:tcPr>
            <w:tcW w:w="2334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-средний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D48" w:rsidRPr="00C62715" w:rsidTr="00C62715">
        <w:trPr>
          <w:trHeight w:val="357"/>
        </w:trPr>
        <w:tc>
          <w:tcPr>
            <w:tcW w:w="2334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-максимальный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D48" w:rsidRPr="00C62715" w:rsidTr="00C62715">
        <w:trPr>
          <w:trHeight w:val="357"/>
        </w:trPr>
        <w:tc>
          <w:tcPr>
            <w:tcW w:w="2334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3.3.2. Навыки соблюдения ТБ в процессе деятельности</w:t>
            </w:r>
          </w:p>
        </w:tc>
        <w:tc>
          <w:tcPr>
            <w:tcW w:w="2538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Соответствие реальных навыков соблюдения ТБ программным требованиям</w:t>
            </w:r>
          </w:p>
        </w:tc>
        <w:tc>
          <w:tcPr>
            <w:tcW w:w="268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- минимальный уровень</w:t>
            </w:r>
            <w:r w:rsidRPr="00C62715">
              <w:rPr>
                <w:rFonts w:ascii="Times New Roman" w:hAnsi="Times New Roman"/>
                <w:sz w:val="28"/>
                <w:szCs w:val="28"/>
              </w:rPr>
              <w:t xml:space="preserve"> (овладели менее чем ½  объема навыков соблюдения ТБ);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</w:tr>
      <w:tr w:rsidR="00580D48" w:rsidRPr="00C62715" w:rsidTr="00C62715">
        <w:trPr>
          <w:trHeight w:val="357"/>
        </w:trPr>
        <w:tc>
          <w:tcPr>
            <w:tcW w:w="2334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средний уровень</w:t>
            </w:r>
            <w:r w:rsidRPr="00C62715">
              <w:rPr>
                <w:rFonts w:ascii="Times New Roman" w:hAnsi="Times New Roman"/>
                <w:sz w:val="28"/>
                <w:szCs w:val="28"/>
              </w:rPr>
              <w:t xml:space="preserve"> (объем освоенных навыков составляет более ½);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D48" w:rsidRPr="00C62715" w:rsidTr="00C62715">
        <w:trPr>
          <w:trHeight w:val="357"/>
        </w:trPr>
        <w:tc>
          <w:tcPr>
            <w:tcW w:w="2334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максимальный уровень</w:t>
            </w:r>
            <w:r w:rsidRPr="00C62715">
              <w:rPr>
                <w:rFonts w:ascii="Times New Roman" w:hAnsi="Times New Roman"/>
                <w:sz w:val="28"/>
                <w:szCs w:val="28"/>
              </w:rPr>
              <w:t xml:space="preserve"> (освоили практически весь объем навыков)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D48" w:rsidRPr="00C62715" w:rsidTr="00C62715">
        <w:trPr>
          <w:trHeight w:val="357"/>
        </w:trPr>
        <w:tc>
          <w:tcPr>
            <w:tcW w:w="2334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3.3.3. Умение аккуратно выполнять работу</w:t>
            </w:r>
          </w:p>
        </w:tc>
        <w:tc>
          <w:tcPr>
            <w:tcW w:w="2538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Аккуратность и ответственность в работе</w:t>
            </w:r>
          </w:p>
        </w:tc>
        <w:tc>
          <w:tcPr>
            <w:tcW w:w="268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- удовлетворительно</w:t>
            </w: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- хорошо</w:t>
            </w: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-отлично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Наблюдение,</w:t>
            </w:r>
          </w:p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Итоговые работы</w:t>
            </w:r>
          </w:p>
        </w:tc>
      </w:tr>
    </w:tbl>
    <w:p w:rsidR="00580D48" w:rsidRDefault="00580D48" w:rsidP="002E35F8">
      <w:pPr>
        <w:rPr>
          <w:rFonts w:ascii="Times New Roman" w:hAnsi="Times New Roman"/>
          <w:sz w:val="28"/>
          <w:szCs w:val="28"/>
        </w:rPr>
      </w:pPr>
    </w:p>
    <w:p w:rsidR="00580D48" w:rsidRDefault="00580D48" w:rsidP="002E35F8">
      <w:pPr>
        <w:jc w:val="center"/>
        <w:rPr>
          <w:rFonts w:ascii="Times New Roman" w:hAnsi="Times New Roman"/>
          <w:sz w:val="28"/>
          <w:szCs w:val="28"/>
        </w:rPr>
      </w:pPr>
      <w:r w:rsidRPr="009C4036">
        <w:rPr>
          <w:rFonts w:ascii="Times New Roman" w:hAnsi="Times New Roman"/>
          <w:b/>
          <w:sz w:val="28"/>
          <w:szCs w:val="28"/>
        </w:rPr>
        <w:t xml:space="preserve">Мониторинг личностного развития детей в процессе освоения дополнительных </w:t>
      </w:r>
      <w:r>
        <w:rPr>
          <w:rFonts w:ascii="Times New Roman" w:hAnsi="Times New Roman"/>
          <w:b/>
          <w:sz w:val="28"/>
          <w:szCs w:val="28"/>
        </w:rPr>
        <w:t>обще</w:t>
      </w:r>
      <w:r w:rsidRPr="009C4036">
        <w:rPr>
          <w:rFonts w:ascii="Times New Roman" w:hAnsi="Times New Roman"/>
          <w:b/>
          <w:sz w:val="28"/>
          <w:szCs w:val="28"/>
        </w:rPr>
        <w:t>образовательных</w:t>
      </w:r>
      <w:r>
        <w:rPr>
          <w:rFonts w:ascii="Times New Roman" w:hAnsi="Times New Roman"/>
          <w:b/>
          <w:sz w:val="28"/>
          <w:szCs w:val="28"/>
        </w:rPr>
        <w:t xml:space="preserve"> общеразвивающих</w:t>
      </w:r>
      <w:r w:rsidRPr="009C4036">
        <w:rPr>
          <w:rFonts w:ascii="Times New Roman" w:hAnsi="Times New Roman"/>
          <w:b/>
          <w:sz w:val="28"/>
          <w:szCs w:val="28"/>
        </w:rPr>
        <w:t xml:space="preserve"> программ</w:t>
      </w:r>
      <w:r w:rsidRPr="009C4036">
        <w:rPr>
          <w:rFonts w:ascii="Times New Roman" w:hAnsi="Times New Roman"/>
          <w:sz w:val="28"/>
          <w:szCs w:val="28"/>
        </w:rPr>
        <w:t xml:space="preserve">  </w:t>
      </w:r>
    </w:p>
    <w:p w:rsidR="00580D48" w:rsidRPr="002E35F8" w:rsidRDefault="00580D48" w:rsidP="002E35F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Pr="009C4036">
        <w:rPr>
          <w:rFonts w:ascii="Times New Roman" w:hAnsi="Times New Roman"/>
          <w:sz w:val="28"/>
          <w:szCs w:val="28"/>
        </w:rPr>
        <w:t xml:space="preserve">Таблица №2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</w:t>
      </w:r>
    </w:p>
    <w:tbl>
      <w:tblPr>
        <w:tblW w:w="103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5"/>
        <w:gridCol w:w="2224"/>
        <w:gridCol w:w="2155"/>
        <w:gridCol w:w="726"/>
        <w:gridCol w:w="2308"/>
      </w:tblGrid>
      <w:tr w:rsidR="00580D48" w:rsidRPr="00C62715" w:rsidTr="00C62715">
        <w:tc>
          <w:tcPr>
            <w:tcW w:w="2945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Показатели  (оцениваемые параметры)</w:t>
            </w:r>
          </w:p>
        </w:tc>
        <w:tc>
          <w:tcPr>
            <w:tcW w:w="2224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Критерии</w:t>
            </w:r>
          </w:p>
        </w:tc>
        <w:tc>
          <w:tcPr>
            <w:tcW w:w="2155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Степень выраженности оцениваемого качества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% / кол-во</w:t>
            </w:r>
          </w:p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308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Методы диагностики</w:t>
            </w:r>
          </w:p>
        </w:tc>
      </w:tr>
      <w:tr w:rsidR="00580D48" w:rsidRPr="00C62715" w:rsidTr="00C62715">
        <w:trPr>
          <w:trHeight w:val="960"/>
        </w:trPr>
        <w:tc>
          <w:tcPr>
            <w:tcW w:w="2945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1.Организационно-волевые качества: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1.1. Терпение</w:t>
            </w:r>
          </w:p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Способность выдерживать нагрузки, преодолевать трудности</w:t>
            </w:r>
          </w:p>
        </w:tc>
        <w:tc>
          <w:tcPr>
            <w:tcW w:w="215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-терпения хватает меньше чем на ½ занятия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8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</w:tr>
      <w:tr w:rsidR="00580D48" w:rsidRPr="00C62715" w:rsidTr="00C62715">
        <w:trPr>
          <w:trHeight w:val="510"/>
        </w:trPr>
        <w:tc>
          <w:tcPr>
            <w:tcW w:w="2945" w:type="dxa"/>
            <w:vMerge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24" w:type="dxa"/>
            <w:vMerge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- терпения хватает больше чем на ½ занятия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D48" w:rsidRPr="00C62715" w:rsidTr="00C62715">
        <w:trPr>
          <w:trHeight w:val="390"/>
        </w:trPr>
        <w:tc>
          <w:tcPr>
            <w:tcW w:w="2945" w:type="dxa"/>
            <w:vMerge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24" w:type="dxa"/>
            <w:vMerge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- терпения хватает на все занятие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D48" w:rsidRPr="00C62715" w:rsidTr="00C62715">
        <w:trPr>
          <w:trHeight w:val="435"/>
        </w:trPr>
        <w:tc>
          <w:tcPr>
            <w:tcW w:w="2945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1.2. Воля</w:t>
            </w:r>
          </w:p>
        </w:tc>
        <w:tc>
          <w:tcPr>
            <w:tcW w:w="2224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Способность активно побуждать себя к практическим действиям</w:t>
            </w:r>
          </w:p>
        </w:tc>
        <w:tc>
          <w:tcPr>
            <w:tcW w:w="215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- волевые усилия побуждаются извне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8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</w:tr>
      <w:tr w:rsidR="00580D48" w:rsidRPr="00C62715" w:rsidTr="00C62715">
        <w:trPr>
          <w:trHeight w:val="135"/>
        </w:trPr>
        <w:tc>
          <w:tcPr>
            <w:tcW w:w="2945" w:type="dxa"/>
            <w:vMerge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- иногда самими детьми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D48" w:rsidRPr="00C62715" w:rsidTr="00C62715">
        <w:trPr>
          <w:trHeight w:val="330"/>
        </w:trPr>
        <w:tc>
          <w:tcPr>
            <w:tcW w:w="2945" w:type="dxa"/>
            <w:vMerge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- всегда самими детьми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D48" w:rsidRPr="00C62715" w:rsidTr="00C62715">
        <w:trPr>
          <w:trHeight w:val="645"/>
        </w:trPr>
        <w:tc>
          <w:tcPr>
            <w:tcW w:w="2945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1.3. Самоконтроль</w:t>
            </w:r>
          </w:p>
        </w:tc>
        <w:tc>
          <w:tcPr>
            <w:tcW w:w="2224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Умение контролировать свои поступки</w:t>
            </w:r>
          </w:p>
        </w:tc>
        <w:tc>
          <w:tcPr>
            <w:tcW w:w="215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- находятся постоянно под воздействием контроля извне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8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</w:tr>
      <w:tr w:rsidR="00580D48" w:rsidRPr="00C62715" w:rsidTr="00C62715">
        <w:trPr>
          <w:trHeight w:val="480"/>
        </w:trPr>
        <w:tc>
          <w:tcPr>
            <w:tcW w:w="2945" w:type="dxa"/>
            <w:vMerge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- периодически контролируют себя сами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D48" w:rsidRPr="00C62715" w:rsidTr="00C62715">
        <w:trPr>
          <w:trHeight w:val="465"/>
        </w:trPr>
        <w:tc>
          <w:tcPr>
            <w:tcW w:w="2945" w:type="dxa"/>
            <w:vMerge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- постоянно контролируют себя сами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D48" w:rsidRPr="00C62715" w:rsidTr="00C62715">
        <w:trPr>
          <w:trHeight w:val="244"/>
        </w:trPr>
        <w:tc>
          <w:tcPr>
            <w:tcW w:w="2945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2. Ориентационные качества: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2.1. Самооценка</w:t>
            </w:r>
          </w:p>
        </w:tc>
        <w:tc>
          <w:tcPr>
            <w:tcW w:w="2224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Способность оценивать себя адекватно реальным достижениям</w:t>
            </w:r>
          </w:p>
        </w:tc>
        <w:tc>
          <w:tcPr>
            <w:tcW w:w="215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- завышенная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8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Диагностические тесты</w:t>
            </w:r>
          </w:p>
        </w:tc>
      </w:tr>
      <w:tr w:rsidR="00580D48" w:rsidRPr="00C62715" w:rsidTr="00C62715">
        <w:trPr>
          <w:trHeight w:val="315"/>
        </w:trPr>
        <w:tc>
          <w:tcPr>
            <w:tcW w:w="2945" w:type="dxa"/>
            <w:vMerge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24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-заниженная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D48" w:rsidRPr="00C62715" w:rsidTr="00C62715">
        <w:trPr>
          <w:trHeight w:val="375"/>
        </w:trPr>
        <w:tc>
          <w:tcPr>
            <w:tcW w:w="2945" w:type="dxa"/>
            <w:vMerge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24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- нормальная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D48" w:rsidRPr="00C62715" w:rsidTr="00C62715">
        <w:trPr>
          <w:trHeight w:val="435"/>
        </w:trPr>
        <w:tc>
          <w:tcPr>
            <w:tcW w:w="2945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2.2. Интерес к занятиям в д/о</w:t>
            </w:r>
          </w:p>
        </w:tc>
        <w:tc>
          <w:tcPr>
            <w:tcW w:w="2224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Осознанное участие детей в освоении образовательной программы</w:t>
            </w:r>
          </w:p>
        </w:tc>
        <w:tc>
          <w:tcPr>
            <w:tcW w:w="215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- интерес продиктован извне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8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Диагностический тест</w:t>
            </w:r>
          </w:p>
        </w:tc>
      </w:tr>
      <w:tr w:rsidR="00580D48" w:rsidRPr="00C62715" w:rsidTr="00C62715">
        <w:trPr>
          <w:trHeight w:val="510"/>
        </w:trPr>
        <w:tc>
          <w:tcPr>
            <w:tcW w:w="2945" w:type="dxa"/>
            <w:vMerge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- интерес периодически поддерживается самим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D48" w:rsidRPr="00C62715" w:rsidTr="00C62715">
        <w:trPr>
          <w:trHeight w:val="630"/>
        </w:trPr>
        <w:tc>
          <w:tcPr>
            <w:tcW w:w="2945" w:type="dxa"/>
            <w:vMerge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- интерес постоянно поддерживается самостоятельно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D48" w:rsidRPr="00C62715" w:rsidTr="00C62715">
        <w:trPr>
          <w:trHeight w:val="555"/>
        </w:trPr>
        <w:tc>
          <w:tcPr>
            <w:tcW w:w="2945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3. Поведенческие качества: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3.1. Конфликтность</w:t>
            </w:r>
          </w:p>
        </w:tc>
        <w:tc>
          <w:tcPr>
            <w:tcW w:w="2224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Отношение детей к столкновению интересов (спору) в процессе взаимодействия</w:t>
            </w:r>
          </w:p>
        </w:tc>
        <w:tc>
          <w:tcPr>
            <w:tcW w:w="215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- периодически провоцируют конфликты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8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</w:tr>
      <w:tr w:rsidR="00580D48" w:rsidRPr="00C62715" w:rsidTr="00C62715">
        <w:trPr>
          <w:trHeight w:val="705"/>
        </w:trPr>
        <w:tc>
          <w:tcPr>
            <w:tcW w:w="2945" w:type="dxa"/>
            <w:vMerge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24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- в конфликтах не участвуют, стараются их избегать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D48" w:rsidRPr="00C62715" w:rsidTr="00C62715">
        <w:trPr>
          <w:trHeight w:val="435"/>
        </w:trPr>
        <w:tc>
          <w:tcPr>
            <w:tcW w:w="2945" w:type="dxa"/>
            <w:vMerge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24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- пытаются самостоятельно уладить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D48" w:rsidRPr="00C62715" w:rsidTr="00C62715">
        <w:trPr>
          <w:trHeight w:val="420"/>
        </w:trPr>
        <w:tc>
          <w:tcPr>
            <w:tcW w:w="2945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3.2. Тип сотрудничества (отношение детей к общим делам д/о)</w:t>
            </w:r>
          </w:p>
        </w:tc>
        <w:tc>
          <w:tcPr>
            <w:tcW w:w="2224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Умение воспринимать общие дела, как свои собственные</w:t>
            </w:r>
          </w:p>
        </w:tc>
        <w:tc>
          <w:tcPr>
            <w:tcW w:w="215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- избегают участия в общих делах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8" w:type="dxa"/>
            <w:vMerge w:val="restart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Наблюдение, рабочие диагностики Н.Е.Щурковой</w:t>
            </w:r>
          </w:p>
        </w:tc>
      </w:tr>
      <w:tr w:rsidR="00580D48" w:rsidRPr="00C62715" w:rsidTr="00C62715">
        <w:trPr>
          <w:trHeight w:val="480"/>
        </w:trPr>
        <w:tc>
          <w:tcPr>
            <w:tcW w:w="2945" w:type="dxa"/>
            <w:vMerge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- участвуют при побуждении извне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D48" w:rsidRPr="00C62715" w:rsidTr="00C62715">
        <w:trPr>
          <w:trHeight w:val="450"/>
        </w:trPr>
        <w:tc>
          <w:tcPr>
            <w:tcW w:w="2945" w:type="dxa"/>
            <w:vMerge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vMerge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580D48" w:rsidRPr="00C62715" w:rsidRDefault="00580D48" w:rsidP="00C627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- инициативны в общих делах</w:t>
            </w:r>
          </w:p>
        </w:tc>
        <w:tc>
          <w:tcPr>
            <w:tcW w:w="726" w:type="dxa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8" w:type="dxa"/>
            <w:vMerge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80D48" w:rsidRPr="007D3B73" w:rsidRDefault="00580D48" w:rsidP="00383A41">
      <w:pPr>
        <w:jc w:val="both"/>
        <w:rPr>
          <w:rFonts w:ascii="Times New Roman" w:hAnsi="Times New Roman"/>
          <w:b/>
          <w:sz w:val="28"/>
          <w:szCs w:val="28"/>
        </w:rPr>
      </w:pPr>
    </w:p>
    <w:p w:rsidR="00580D48" w:rsidRPr="00021B27" w:rsidRDefault="00580D48" w:rsidP="009C5AD8">
      <w:pPr>
        <w:jc w:val="center"/>
        <w:rPr>
          <w:rFonts w:ascii="Times New Roman" w:hAnsi="Times New Roman"/>
          <w:b/>
          <w:sz w:val="28"/>
          <w:szCs w:val="28"/>
        </w:rPr>
      </w:pPr>
      <w:r w:rsidRPr="00021B27">
        <w:rPr>
          <w:rFonts w:ascii="Times New Roman" w:hAnsi="Times New Roman"/>
          <w:b/>
          <w:sz w:val="28"/>
          <w:szCs w:val="28"/>
        </w:rPr>
        <w:t>Атте</w:t>
      </w:r>
      <w:r>
        <w:rPr>
          <w:rFonts w:ascii="Times New Roman" w:hAnsi="Times New Roman"/>
          <w:b/>
          <w:sz w:val="28"/>
          <w:szCs w:val="28"/>
        </w:rPr>
        <w:t>стация учащихся объединения «Юный повар-кулинар</w:t>
      </w:r>
      <w:r w:rsidRPr="00021B27">
        <w:rPr>
          <w:rFonts w:ascii="Times New Roman" w:hAnsi="Times New Roman"/>
          <w:b/>
          <w:sz w:val="28"/>
          <w:szCs w:val="28"/>
        </w:rPr>
        <w:t>»</w:t>
      </w:r>
    </w:p>
    <w:p w:rsidR="00580D48" w:rsidRPr="002E35F8" w:rsidRDefault="00580D48" w:rsidP="002E35F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E35F8">
        <w:rPr>
          <w:rFonts w:ascii="Times New Roman" w:hAnsi="Times New Roman"/>
          <w:b/>
          <w:sz w:val="28"/>
          <w:szCs w:val="28"/>
        </w:rPr>
        <w:t>Срок проведения</w:t>
      </w:r>
      <w:r w:rsidRPr="002E35F8">
        <w:rPr>
          <w:rFonts w:ascii="Times New Roman" w:hAnsi="Times New Roman"/>
          <w:sz w:val="28"/>
          <w:szCs w:val="28"/>
        </w:rPr>
        <w:t xml:space="preserve"> промежуточной (итоговой) аттестации – май 2018 года</w:t>
      </w:r>
    </w:p>
    <w:p w:rsidR="00580D48" w:rsidRPr="002E35F8" w:rsidRDefault="00580D48" w:rsidP="002E35F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E35F8">
        <w:rPr>
          <w:rFonts w:ascii="Times New Roman" w:hAnsi="Times New Roman"/>
          <w:b/>
          <w:sz w:val="28"/>
          <w:szCs w:val="28"/>
        </w:rPr>
        <w:t>Цель:</w:t>
      </w:r>
      <w:r w:rsidRPr="002E35F8">
        <w:rPr>
          <w:rFonts w:ascii="Times New Roman" w:hAnsi="Times New Roman"/>
          <w:sz w:val="28"/>
          <w:szCs w:val="28"/>
        </w:rPr>
        <w:t xml:space="preserve"> оценка качества освоения учащимися  программы «Юный повар-кулинар»</w:t>
      </w:r>
    </w:p>
    <w:p w:rsidR="00580D48" w:rsidRPr="002E35F8" w:rsidRDefault="00580D48" w:rsidP="002E35F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E35F8">
        <w:rPr>
          <w:rFonts w:ascii="Times New Roman" w:hAnsi="Times New Roman"/>
          <w:b/>
          <w:sz w:val="28"/>
          <w:szCs w:val="28"/>
        </w:rPr>
        <w:t>Форма проведения</w:t>
      </w:r>
      <w:r w:rsidRPr="002E35F8">
        <w:rPr>
          <w:rFonts w:ascii="Times New Roman" w:hAnsi="Times New Roman"/>
          <w:sz w:val="28"/>
          <w:szCs w:val="28"/>
        </w:rPr>
        <w:t>: Практическая работа. Изготовление изделия.</w:t>
      </w:r>
    </w:p>
    <w:p w:rsidR="00580D48" w:rsidRPr="002E35F8" w:rsidRDefault="00580D48" w:rsidP="002E35F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E35F8">
        <w:rPr>
          <w:rFonts w:ascii="Times New Roman" w:hAnsi="Times New Roman"/>
          <w:sz w:val="28"/>
          <w:szCs w:val="28"/>
        </w:rPr>
        <w:t xml:space="preserve"> Закрепление знаний, умений и навыков, полученных на занятиях. Умение оформить изделие, подача на стол.</w:t>
      </w:r>
    </w:p>
    <w:p w:rsidR="00580D48" w:rsidRDefault="00580D48" w:rsidP="002E35F8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 w:rsidRPr="002E35F8">
        <w:rPr>
          <w:rFonts w:ascii="Times New Roman" w:hAnsi="Times New Roman"/>
          <w:b/>
          <w:sz w:val="28"/>
          <w:szCs w:val="28"/>
        </w:rPr>
        <w:t>Критерии оценки  по объединению  «Юный повар-кулинар»</w:t>
      </w:r>
    </w:p>
    <w:p w:rsidR="00580D48" w:rsidRPr="002E35F8" w:rsidRDefault="00580D48" w:rsidP="002E35F8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5"/>
        <w:gridCol w:w="2682"/>
        <w:gridCol w:w="5894"/>
      </w:tblGrid>
      <w:tr w:rsidR="00580D48" w:rsidRPr="00C62715" w:rsidTr="003403B8">
        <w:tc>
          <w:tcPr>
            <w:tcW w:w="969" w:type="dxa"/>
          </w:tcPr>
          <w:p w:rsidR="00580D48" w:rsidRPr="00C62715" w:rsidRDefault="00580D48" w:rsidP="002E35F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2683" w:type="dxa"/>
          </w:tcPr>
          <w:p w:rsidR="00580D48" w:rsidRPr="00C62715" w:rsidRDefault="00580D48" w:rsidP="002E35F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5919" w:type="dxa"/>
          </w:tcPr>
          <w:p w:rsidR="00580D48" w:rsidRPr="00C62715" w:rsidRDefault="00580D48" w:rsidP="002E35F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2715"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</w:tr>
      <w:tr w:rsidR="00580D48" w:rsidRPr="00C62715" w:rsidTr="003403B8">
        <w:tc>
          <w:tcPr>
            <w:tcW w:w="969" w:type="dxa"/>
          </w:tcPr>
          <w:p w:rsidR="00580D48" w:rsidRPr="00C62715" w:rsidRDefault="00580D48" w:rsidP="003403B8">
            <w:pPr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«5»- 76-100%</w:t>
            </w:r>
          </w:p>
        </w:tc>
        <w:tc>
          <w:tcPr>
            <w:tcW w:w="2683" w:type="dxa"/>
          </w:tcPr>
          <w:p w:rsidR="00580D48" w:rsidRPr="00C62715" w:rsidRDefault="00580D48" w:rsidP="002E35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Высокий - учащийся демонстрирует глубокое понимание</w:t>
            </w:r>
          </w:p>
          <w:p w:rsidR="00580D48" w:rsidRPr="00C62715" w:rsidRDefault="00580D48" w:rsidP="002E35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сущности материала;</w:t>
            </w:r>
          </w:p>
          <w:p w:rsidR="00580D48" w:rsidRPr="00C62715" w:rsidRDefault="00580D48" w:rsidP="002E35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логично излагает, используя на практике</w:t>
            </w:r>
          </w:p>
        </w:tc>
        <w:tc>
          <w:tcPr>
            <w:tcW w:w="5919" w:type="dxa"/>
          </w:tcPr>
          <w:p w:rsidR="00580D48" w:rsidRPr="00C62715" w:rsidRDefault="00580D48" w:rsidP="009C5AD8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Эстетичность выполнения работы</w:t>
            </w:r>
          </w:p>
          <w:p w:rsidR="00580D48" w:rsidRPr="00C62715" w:rsidRDefault="00580D48" w:rsidP="009C5AD8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Аккуратность выполнения</w:t>
            </w:r>
          </w:p>
          <w:p w:rsidR="00580D48" w:rsidRPr="00C62715" w:rsidRDefault="00580D48" w:rsidP="009C5AD8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Самостоятельность выполнения</w:t>
            </w:r>
          </w:p>
          <w:p w:rsidR="00580D48" w:rsidRPr="00C62715" w:rsidRDefault="00580D48" w:rsidP="009C5AD8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Правила техники безопасности (соблюдение)</w:t>
            </w:r>
          </w:p>
          <w:p w:rsidR="00580D48" w:rsidRPr="00C62715" w:rsidRDefault="00580D48" w:rsidP="009C5AD8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Подача на стол</w:t>
            </w:r>
          </w:p>
          <w:p w:rsidR="00580D48" w:rsidRPr="00C62715" w:rsidRDefault="00580D48" w:rsidP="003403B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80D48" w:rsidRPr="00C62715" w:rsidRDefault="00580D48" w:rsidP="003403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D48" w:rsidRPr="00C62715" w:rsidTr="003403B8">
        <w:tc>
          <w:tcPr>
            <w:tcW w:w="969" w:type="dxa"/>
          </w:tcPr>
          <w:p w:rsidR="00580D48" w:rsidRPr="00C62715" w:rsidRDefault="00580D48" w:rsidP="003403B8">
            <w:pPr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«4»</w:t>
            </w:r>
          </w:p>
          <w:p w:rsidR="00580D48" w:rsidRPr="00C62715" w:rsidRDefault="00580D48" w:rsidP="003403B8">
            <w:pPr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51-75%</w:t>
            </w:r>
          </w:p>
        </w:tc>
        <w:tc>
          <w:tcPr>
            <w:tcW w:w="2683" w:type="dxa"/>
          </w:tcPr>
          <w:p w:rsidR="00580D48" w:rsidRPr="00C62715" w:rsidRDefault="00580D48" w:rsidP="003403B8">
            <w:pPr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Средний   - в уровне изложения содержатся небольшие неточности</w:t>
            </w:r>
          </w:p>
        </w:tc>
        <w:tc>
          <w:tcPr>
            <w:tcW w:w="5919" w:type="dxa"/>
          </w:tcPr>
          <w:p w:rsidR="00580D48" w:rsidRPr="00C62715" w:rsidRDefault="00580D48" w:rsidP="002E35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 xml:space="preserve">     1.Эстетичность выполнения</w:t>
            </w:r>
          </w:p>
          <w:p w:rsidR="00580D48" w:rsidRPr="00C62715" w:rsidRDefault="00580D48" w:rsidP="002E35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 xml:space="preserve">     2.Аккуратность выполнения</w:t>
            </w:r>
          </w:p>
          <w:p w:rsidR="00580D48" w:rsidRPr="00C62715" w:rsidRDefault="00580D48" w:rsidP="002E35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 xml:space="preserve">     3.Самостоятельность выполнения</w:t>
            </w:r>
          </w:p>
          <w:p w:rsidR="00580D48" w:rsidRPr="00C62715" w:rsidRDefault="00580D48" w:rsidP="002E35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 xml:space="preserve"> ( незначительная помощь педагога)</w:t>
            </w:r>
          </w:p>
          <w:p w:rsidR="00580D48" w:rsidRPr="00C62715" w:rsidRDefault="00580D48" w:rsidP="002E35F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 xml:space="preserve">     4.Правила техники безопасности (соблюдение)</w:t>
            </w:r>
          </w:p>
          <w:p w:rsidR="00580D48" w:rsidRPr="00C62715" w:rsidRDefault="00580D48" w:rsidP="002E35F8">
            <w:pPr>
              <w:spacing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5.Подача на стол</w:t>
            </w:r>
          </w:p>
        </w:tc>
      </w:tr>
      <w:tr w:rsidR="00580D48" w:rsidRPr="00C62715" w:rsidTr="003403B8">
        <w:tc>
          <w:tcPr>
            <w:tcW w:w="969" w:type="dxa"/>
          </w:tcPr>
          <w:p w:rsidR="00580D48" w:rsidRPr="00C62715" w:rsidRDefault="00580D48" w:rsidP="003403B8">
            <w:pPr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«3»</w:t>
            </w:r>
          </w:p>
          <w:p w:rsidR="00580D48" w:rsidRPr="00C62715" w:rsidRDefault="00580D48" w:rsidP="003403B8">
            <w:pPr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50- и меньше %</w:t>
            </w:r>
          </w:p>
        </w:tc>
        <w:tc>
          <w:tcPr>
            <w:tcW w:w="2683" w:type="dxa"/>
          </w:tcPr>
          <w:p w:rsidR="00580D48" w:rsidRPr="00C62715" w:rsidRDefault="00580D48" w:rsidP="003403B8">
            <w:pPr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Низкий  – отсутствует логическая последовательность  имеются пробелы в знании материала, нет должной аргументации и умения</w:t>
            </w:r>
          </w:p>
        </w:tc>
        <w:tc>
          <w:tcPr>
            <w:tcW w:w="5919" w:type="dxa"/>
          </w:tcPr>
          <w:p w:rsidR="00580D48" w:rsidRPr="00C62715" w:rsidRDefault="00580D48" w:rsidP="002E35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 xml:space="preserve">     1.Эстетичность не соответствует нормам</w:t>
            </w:r>
          </w:p>
          <w:p w:rsidR="00580D48" w:rsidRPr="00C62715" w:rsidRDefault="00580D48" w:rsidP="002E35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 xml:space="preserve">     2.Нет аккуратности выполняемой работы</w:t>
            </w:r>
          </w:p>
          <w:p w:rsidR="00580D48" w:rsidRPr="00C62715" w:rsidRDefault="00580D48" w:rsidP="002E35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 xml:space="preserve">     3.Самостоятельность выполнения (незначительная помощь педагога)</w:t>
            </w:r>
          </w:p>
          <w:p w:rsidR="00580D48" w:rsidRPr="00C62715" w:rsidRDefault="00580D48" w:rsidP="002E35F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 xml:space="preserve">     4.Правила техники безопасности (соблюдение)</w:t>
            </w:r>
          </w:p>
          <w:p w:rsidR="00580D48" w:rsidRPr="00C62715" w:rsidRDefault="00580D48" w:rsidP="002E35F8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5.Подача на стол</w:t>
            </w:r>
          </w:p>
        </w:tc>
      </w:tr>
    </w:tbl>
    <w:p w:rsidR="00580D48" w:rsidRDefault="00580D48" w:rsidP="002E35F8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СПИСОК ЛИТЕРАТУРЫ</w:t>
      </w:r>
    </w:p>
    <w:p w:rsidR="00580D48" w:rsidRPr="00FB5B31" w:rsidRDefault="00580D48" w:rsidP="00FB5B31">
      <w:pPr>
        <w:pStyle w:val="NoSpacing"/>
        <w:rPr>
          <w:rFonts w:ascii="Times New Roman" w:hAnsi="Times New Roman"/>
          <w:b/>
          <w:sz w:val="28"/>
          <w:szCs w:val="28"/>
        </w:rPr>
      </w:pPr>
      <w:r w:rsidRPr="00FB5B31">
        <w:rPr>
          <w:rFonts w:ascii="Times New Roman" w:hAnsi="Times New Roman"/>
          <w:b/>
          <w:sz w:val="28"/>
          <w:szCs w:val="28"/>
        </w:rPr>
        <w:t>Список литературы для педагога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B5B31">
        <w:rPr>
          <w:rFonts w:ascii="Times New Roman" w:hAnsi="Times New Roman"/>
          <w:b/>
          <w:sz w:val="28"/>
          <w:szCs w:val="28"/>
          <w:u w:val="single"/>
        </w:rPr>
        <w:t>Основная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1. А.Я. Лабзина, Е.В. Васильева, Л.Н. Кузнецова «Обслуживающий труд» 4-8 классов,  М.: Просвещение, 1981 г.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2. С. И. Столярова, Л.В. Доменкоова «Обслуживающий труд 7-8 кл.», М.: Просвещение, 1985 г.</w:t>
      </w:r>
    </w:p>
    <w:p w:rsidR="00580D48" w:rsidRPr="00FB5B31" w:rsidRDefault="00580D48" w:rsidP="00C828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3. Татарская кулинария. Сборник рецептов</w:t>
      </w:r>
    </w:p>
    <w:p w:rsidR="00580D48" w:rsidRPr="00FB5B31" w:rsidRDefault="00580D48" w:rsidP="00C828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4. Образцовая кухня. Сборник рецептов</w:t>
      </w:r>
    </w:p>
    <w:p w:rsidR="00580D48" w:rsidRPr="00FB5B31" w:rsidRDefault="00580D48" w:rsidP="00C828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5. Советы молодой хозяйке. Сборник рецептов</w:t>
      </w:r>
    </w:p>
    <w:p w:rsidR="00580D48" w:rsidRPr="00FB5B31" w:rsidRDefault="00580D48" w:rsidP="00C828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6. Таблицы по обслуживающему труду «Работа с пищевыми продуктами»</w:t>
      </w:r>
    </w:p>
    <w:p w:rsidR="00580D48" w:rsidRPr="00FB5B31" w:rsidRDefault="00580D48" w:rsidP="00C828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7. Программа трудового обучения в 5-8 классах школ глухих, Москва, 1989 г.</w:t>
      </w:r>
    </w:p>
    <w:p w:rsidR="00580D48" w:rsidRPr="00FB5B31" w:rsidRDefault="00580D48" w:rsidP="00C828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8. Профессиональная подготовка детей с недостатками слуха, Саранск, 1998 г.</w:t>
      </w:r>
    </w:p>
    <w:p w:rsidR="00580D48" w:rsidRPr="00FB5B31" w:rsidRDefault="00580D48" w:rsidP="00C828C4">
      <w:pPr>
        <w:pStyle w:val="NoSpacing"/>
        <w:rPr>
          <w:rFonts w:ascii="Times New Roman" w:hAnsi="Times New Roman"/>
          <w:sz w:val="28"/>
          <w:szCs w:val="28"/>
        </w:rPr>
      </w:pPr>
    </w:p>
    <w:p w:rsidR="00580D48" w:rsidRPr="00FB5B31" w:rsidRDefault="00580D48" w:rsidP="00C828C4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  <w:r w:rsidRPr="00FB5B31">
        <w:rPr>
          <w:rFonts w:ascii="Times New Roman" w:hAnsi="Times New Roman"/>
          <w:b/>
          <w:sz w:val="28"/>
          <w:szCs w:val="28"/>
          <w:u w:val="single"/>
        </w:rPr>
        <w:t>Дополнительная</w:t>
      </w:r>
    </w:p>
    <w:p w:rsidR="00580D48" w:rsidRPr="00FB5B31" w:rsidRDefault="00580D48" w:rsidP="00C828C4">
      <w:pPr>
        <w:pStyle w:val="NoSpacing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Интернет – ресурсы, презентации.</w:t>
      </w:r>
    </w:p>
    <w:p w:rsidR="00580D48" w:rsidRPr="00FB5B31" w:rsidRDefault="00580D48" w:rsidP="00C828C4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80D48" w:rsidRPr="00FB5B31" w:rsidRDefault="00580D48" w:rsidP="00C828C4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FB5B31">
        <w:rPr>
          <w:rFonts w:ascii="Times New Roman" w:hAnsi="Times New Roman"/>
          <w:b/>
          <w:sz w:val="28"/>
          <w:szCs w:val="28"/>
        </w:rPr>
        <w:t>1Х. Литература для обучающихся</w:t>
      </w:r>
    </w:p>
    <w:p w:rsidR="00580D48" w:rsidRPr="00FB5B31" w:rsidRDefault="00580D48" w:rsidP="00C828C4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FB5B31">
        <w:rPr>
          <w:rFonts w:ascii="Times New Roman" w:hAnsi="Times New Roman"/>
          <w:b/>
          <w:sz w:val="28"/>
          <w:szCs w:val="28"/>
          <w:u w:val="single"/>
        </w:rPr>
        <w:t>Основная</w:t>
      </w:r>
    </w:p>
    <w:p w:rsidR="00580D48" w:rsidRPr="00FB5B31" w:rsidRDefault="00580D48" w:rsidP="00C828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1. Книга о вкусной и здоровой пище.</w:t>
      </w:r>
    </w:p>
    <w:p w:rsidR="00580D48" w:rsidRPr="00FB5B31" w:rsidRDefault="00580D48" w:rsidP="00C828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2. Сборники рецептов приготовления холодных закусок.</w:t>
      </w:r>
    </w:p>
    <w:p w:rsidR="00580D48" w:rsidRPr="00FB5B31" w:rsidRDefault="00580D48" w:rsidP="00C828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B5B31">
        <w:rPr>
          <w:rFonts w:ascii="Times New Roman" w:hAnsi="Times New Roman"/>
          <w:sz w:val="28"/>
          <w:szCs w:val="28"/>
        </w:rPr>
        <w:t>3. Татарская кулинария.</w:t>
      </w:r>
    </w:p>
    <w:p w:rsidR="00580D48" w:rsidRPr="00FB5B31" w:rsidRDefault="00580D48" w:rsidP="00C828C4">
      <w:pPr>
        <w:pStyle w:val="NoSpacing"/>
        <w:rPr>
          <w:rFonts w:ascii="Times New Roman" w:hAnsi="Times New Roman"/>
          <w:sz w:val="28"/>
          <w:szCs w:val="28"/>
        </w:rPr>
      </w:pPr>
    </w:p>
    <w:p w:rsidR="00580D48" w:rsidRPr="00FB5B31" w:rsidRDefault="00580D48" w:rsidP="00B05E2B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580D48" w:rsidRPr="00FB5B31" w:rsidRDefault="00580D48" w:rsidP="00B05E2B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580D48" w:rsidRPr="00FB5B31" w:rsidRDefault="00580D48" w:rsidP="00B05E2B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580D48" w:rsidRDefault="00580D48" w:rsidP="00B05E2B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580D48" w:rsidRDefault="00580D48" w:rsidP="00B05E2B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580D48" w:rsidRDefault="00580D48" w:rsidP="00B05E2B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580D48" w:rsidRDefault="00580D48" w:rsidP="00B05E2B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580D48" w:rsidRDefault="00580D48" w:rsidP="00B05E2B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580D48" w:rsidRDefault="00580D48" w:rsidP="00B05E2B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580D48" w:rsidRDefault="00580D48" w:rsidP="00383A41">
      <w:pPr>
        <w:pStyle w:val="NoSpacing"/>
        <w:tabs>
          <w:tab w:val="left" w:pos="401"/>
        </w:tabs>
        <w:rPr>
          <w:rFonts w:ascii="Times New Roman" w:hAnsi="Times New Roman"/>
          <w:sz w:val="24"/>
          <w:szCs w:val="24"/>
        </w:rPr>
        <w:sectPr w:rsidR="00580D48" w:rsidSect="003403B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993" w:bottom="1134" w:left="1418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ab/>
      </w:r>
    </w:p>
    <w:p w:rsidR="00580D48" w:rsidRPr="00383A41" w:rsidRDefault="00580D48" w:rsidP="00383A41">
      <w:pPr>
        <w:rPr>
          <w:rFonts w:ascii="Times New Roman" w:hAnsi="Times New Roman"/>
          <w:b/>
          <w:sz w:val="28"/>
          <w:szCs w:val="28"/>
        </w:rPr>
      </w:pPr>
      <w:r w:rsidRPr="00383A4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7.  </w:t>
      </w:r>
      <w:r w:rsidRPr="00383A41">
        <w:rPr>
          <w:rFonts w:ascii="Times New Roman" w:hAnsi="Times New Roman"/>
          <w:b/>
          <w:sz w:val="28"/>
          <w:szCs w:val="28"/>
        </w:rPr>
        <w:t>Календарный учебный график</w:t>
      </w:r>
      <w:r>
        <w:rPr>
          <w:rFonts w:ascii="Times New Roman" w:hAnsi="Times New Roman"/>
          <w:b/>
          <w:sz w:val="28"/>
          <w:szCs w:val="28"/>
        </w:rPr>
        <w:t xml:space="preserve"> (Приложение)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8"/>
        <w:gridCol w:w="1085"/>
        <w:gridCol w:w="970"/>
        <w:gridCol w:w="1731"/>
        <w:gridCol w:w="1843"/>
        <w:gridCol w:w="992"/>
        <w:gridCol w:w="2835"/>
        <w:gridCol w:w="2694"/>
        <w:gridCol w:w="1778"/>
      </w:tblGrid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№  п\п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Число</w:t>
            </w: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Время проведения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занятий</w:t>
            </w: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Форма занятий</w:t>
            </w: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Тема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занятий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</w:tr>
      <w:tr w:rsidR="00580D48" w:rsidRPr="00C62715" w:rsidTr="00C62715">
        <w:tc>
          <w:tcPr>
            <w:tcW w:w="14786" w:type="dxa"/>
            <w:gridSpan w:val="9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2715">
              <w:rPr>
                <w:rFonts w:ascii="Times New Roman" w:hAnsi="Times New Roman"/>
                <w:b/>
                <w:sz w:val="24"/>
                <w:szCs w:val="24"/>
              </w:rPr>
              <w:t>Вводное  занятие (2 час.)</w:t>
            </w: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31435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</w:p>
          <w:p w:rsidR="00580D48" w:rsidRPr="00C62715" w:rsidRDefault="00580D48" w:rsidP="0031435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Правила безопасной работы.</w:t>
            </w:r>
          </w:p>
          <w:p w:rsidR="00580D48" w:rsidRPr="00C62715" w:rsidRDefault="00580D48" w:rsidP="0031435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Санитарно-гигиенические требования.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Пожарная безопасность на рабочем месте.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</w:tr>
      <w:tr w:rsidR="00580D48" w:rsidRPr="00C62715" w:rsidTr="00C62715">
        <w:tc>
          <w:tcPr>
            <w:tcW w:w="14786" w:type="dxa"/>
            <w:gridSpan w:val="9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b/>
                <w:sz w:val="24"/>
                <w:szCs w:val="24"/>
              </w:rPr>
              <w:t>Кулинария  (8 час )</w:t>
            </w: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Объяснение педагога</w:t>
            </w: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Механическая кулинарная обработка овощей и фруктов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Фронтальный контроль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Практическая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Объяснение педагога</w:t>
            </w: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Механическая кулинарная обработка рыбы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Объяснение педагога</w:t>
            </w: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Механическая кулинарная обработка мяса.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Практическая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Механическая кулинарная обработка мясопродуктов.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14786" w:type="dxa"/>
            <w:gridSpan w:val="9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C62715">
              <w:rPr>
                <w:rFonts w:ascii="Times New Roman" w:hAnsi="Times New Roman"/>
                <w:b/>
                <w:sz w:val="24"/>
                <w:szCs w:val="24"/>
              </w:rPr>
              <w:t>.Тепловая обработка продуктов (14 час.)</w:t>
            </w: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Объяснение педагога.</w:t>
            </w: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Общие правила варки овощей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Комплексное собеседование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Объяснение педагога.</w:t>
            </w: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Общие правила жаренья овощей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Объяснение педагога.</w:t>
            </w: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Общие правила приготовления салатов.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Первые блюда из овощей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Урок усвоения новых знаний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Вторые блюда из овощей и гарниры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Урок усвоения новых знаний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Тепловая обработка рыбы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Урок усвоения новых знаний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Тепловая обработка мяса.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14786" w:type="dxa"/>
            <w:gridSpan w:val="9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IV. </w:t>
            </w:r>
            <w:r w:rsidRPr="00C62715">
              <w:rPr>
                <w:rFonts w:ascii="Times New Roman" w:hAnsi="Times New Roman"/>
                <w:b/>
                <w:sz w:val="24"/>
                <w:szCs w:val="24"/>
              </w:rPr>
              <w:t>Супы (12 час.)</w:t>
            </w: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Урок усвоения новых знаний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31435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Суп из круп.</w:t>
            </w:r>
          </w:p>
          <w:p w:rsidR="00580D48" w:rsidRPr="00C62715" w:rsidRDefault="00580D48" w:rsidP="0031435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 xml:space="preserve"> Инструктаж по ТБ.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Организация рабочего места, общие требования к варке супов.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Фронтальный контроль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Суп-лапша.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31435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Суп картофельный.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Инструктаж по ТБ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Фронтальный контроль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Рассольник.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Борщ.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31435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Суп овощной пюреобразный.</w:t>
            </w:r>
          </w:p>
          <w:p w:rsidR="00580D48" w:rsidRPr="00C62715" w:rsidRDefault="00580D48" w:rsidP="0031435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Инструктаж по ТБ.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14786" w:type="dxa"/>
            <w:gridSpan w:val="9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C62715">
              <w:rPr>
                <w:rFonts w:ascii="Times New Roman" w:hAnsi="Times New Roman"/>
                <w:b/>
                <w:sz w:val="24"/>
                <w:szCs w:val="24"/>
              </w:rPr>
              <w:t>.Соусы (8 час.)</w:t>
            </w: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Урок усвоения новых знаний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Соус сладкий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Комплексное собеседование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Соус сухарный.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Заправка салатная. Винегрет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Заправка горчичная. Овощной салат.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14786" w:type="dxa"/>
            <w:gridSpan w:val="9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  <w:r w:rsidRPr="00C62715">
              <w:rPr>
                <w:rFonts w:ascii="Times New Roman" w:hAnsi="Times New Roman"/>
                <w:b/>
                <w:sz w:val="24"/>
                <w:szCs w:val="24"/>
              </w:rPr>
              <w:t>.Блюда из круп, бобовых и макаронных изделий (10 час.)</w:t>
            </w: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Урок усвоения новых знаний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Каша рисовая.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Комплексное собеседование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Каша гороховая.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Биточки манные.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Урок формирования умений и знаний Практическая работа</w:t>
            </w: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Рожки с сыром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Лапшевник с яйцом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</w:tr>
      <w:tr w:rsidR="00580D48" w:rsidRPr="00C62715" w:rsidTr="00C62715">
        <w:tc>
          <w:tcPr>
            <w:tcW w:w="14786" w:type="dxa"/>
            <w:gridSpan w:val="9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</w:t>
            </w:r>
            <w:r w:rsidRPr="00C62715">
              <w:rPr>
                <w:rFonts w:ascii="Times New Roman" w:hAnsi="Times New Roman"/>
                <w:b/>
                <w:sz w:val="24"/>
                <w:szCs w:val="24"/>
              </w:rPr>
              <w:t>. Блюда и гарниры из овощей (18 час.)</w:t>
            </w: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Урок усвоения новых знаний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Картофель печеный.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Комплексное собеседование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Картофель фаршированный.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Урок усвоения новых знаний Практическая работа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Кабачки тушеные.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Урок формирования умений и знаний Практическая работа</w:t>
            </w: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Картофель (дольками) жареный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Урок усвоения новых знаний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Тыква печеная с сладким соусом.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Зразы картофельные с яйцом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Урок усвоения новых знаний Практическая работа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Котлеты морковные с соусом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Котлеты капустные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Урок формирования умений и знаний</w:t>
            </w: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Картофельная запеканка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</w:tr>
      <w:tr w:rsidR="00580D48" w:rsidRPr="00C62715" w:rsidTr="00C62715">
        <w:tc>
          <w:tcPr>
            <w:tcW w:w="14786" w:type="dxa"/>
            <w:gridSpan w:val="9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VIII</w:t>
            </w:r>
            <w:r w:rsidRPr="00C62715">
              <w:rPr>
                <w:rFonts w:ascii="Times New Roman" w:hAnsi="Times New Roman"/>
                <w:b/>
                <w:sz w:val="24"/>
                <w:szCs w:val="24"/>
              </w:rPr>
              <w:t>.Рыбные блюда (4 час.)</w:t>
            </w: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Урок усвоения новых знаний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Рыба в кляре.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Фронтальный контроль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Рыба отварная с соусом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14786" w:type="dxa"/>
            <w:gridSpan w:val="9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IX</w:t>
            </w:r>
            <w:r w:rsidRPr="00C62715">
              <w:rPr>
                <w:rFonts w:ascii="Times New Roman" w:hAnsi="Times New Roman"/>
                <w:b/>
                <w:sz w:val="24"/>
                <w:szCs w:val="24"/>
              </w:rPr>
              <w:t>.Мясные блюда (14 час.)</w:t>
            </w: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Урок усвоения новых знаний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Отварное мясо.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Комплексное собеседование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Урок формирования умений и знаний</w:t>
            </w: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Плов.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Урок усвоения новых знаний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Голубцы.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 xml:space="preserve">Вареники. 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Сервировка стола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Фронтальный контроль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Урок усвоения новых знаний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Котлеты с гарниром.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Макароны по-флотски.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Урок усвоения новых знаний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«Ежики» в томатном соусе.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14786" w:type="dxa"/>
            <w:gridSpan w:val="9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</w:t>
            </w:r>
            <w:r w:rsidRPr="00C62715">
              <w:rPr>
                <w:rFonts w:ascii="Times New Roman" w:hAnsi="Times New Roman"/>
                <w:b/>
                <w:sz w:val="24"/>
                <w:szCs w:val="24"/>
              </w:rPr>
              <w:t>. Блюда из яиц и творога (10 час.)</w:t>
            </w: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Урок усвоения новых знаний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Яйца вареные вкрутую, в «мешочек», всмятку.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Комплексное собеседование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Яйца «Сюрприз».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Урок усвоения новых знаний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Яичница с помидорами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Урок формирования умений и знаний</w:t>
            </w: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Омлет с сосисками и зеленым горошком.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Творожная запеканка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14786" w:type="dxa"/>
            <w:gridSpan w:val="9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</w:t>
            </w:r>
            <w:r w:rsidRPr="00C62715">
              <w:rPr>
                <w:rFonts w:ascii="Times New Roman" w:hAnsi="Times New Roman"/>
                <w:b/>
                <w:sz w:val="24"/>
                <w:szCs w:val="24"/>
              </w:rPr>
              <w:t>.Холодные блюда и закуски (16 час.)</w:t>
            </w: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Урок усвоения новых знаний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Бутерброды закрытые. Сандвич.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Комплексное собеседование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Урок усвоения новых знаний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Закусочные бутерброды.  Канапе.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Горячие бутерброды. Сервировка стола.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Фронтальный контроль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Урок усвоения новых знаний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Салат из белокочанной капусты с морковью.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Салат мясной.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Урок усвоения новых знаний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Салат «Весна».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Урок усвоения новых знаний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Салат рыбный.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Урок усвоения новых знаний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Холодная закуска «Барракуда».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14786" w:type="dxa"/>
            <w:gridSpan w:val="9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XII</w:t>
            </w:r>
            <w:r w:rsidRPr="00C62715">
              <w:rPr>
                <w:rFonts w:ascii="Times New Roman" w:hAnsi="Times New Roman"/>
                <w:b/>
                <w:sz w:val="24"/>
                <w:szCs w:val="24"/>
              </w:rPr>
              <w:t>.Сладкие блюда и горячие напитки (8 час.)</w:t>
            </w: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Урок усвоения новых знаний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Компоты из свежих яблок и сухофруктов.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Комплексное собеседование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Урок усвоения новых знаний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Коктейли.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Урок усвоения новых знаний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Гренки с вареньем.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Фронтальный контроль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Фруктовый салат с йогуртом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14786" w:type="dxa"/>
            <w:gridSpan w:val="9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XIII</w:t>
            </w:r>
            <w:r w:rsidRPr="00C62715">
              <w:rPr>
                <w:rFonts w:ascii="Times New Roman" w:hAnsi="Times New Roman"/>
                <w:b/>
                <w:sz w:val="24"/>
                <w:szCs w:val="24"/>
              </w:rPr>
              <w:t>.Изделия из теста. (18 час.)</w:t>
            </w: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Урок усвоения новых знаний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Пресное тесто. Блины тонкие с начинкой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Комплексное собеседование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Урок формирования умений и знаний</w:t>
            </w: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Тесто на опаре. Оладьи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Урок усвоения новых знаний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Тесто на опаре. Домашняя булочка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Урок формирования умений и знаний</w:t>
            </w: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Бисквитное тесто. Приготовление торта, крема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Урок усвоения новых знаний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Пирожки с морковью, яйцом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Пицца с колбасой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Фронтальный контроль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Урок усвоения новых знаний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Печенье творожное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Урок усвоения новых знаний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Корзиночки с заварным кремом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Урок усвоения новых знаний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Печенье «Хризантема».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D48" w:rsidRPr="00C62715" w:rsidTr="00C62715">
        <w:tc>
          <w:tcPr>
            <w:tcW w:w="14786" w:type="dxa"/>
            <w:gridSpan w:val="9"/>
          </w:tcPr>
          <w:p w:rsidR="00580D48" w:rsidRPr="00C62715" w:rsidRDefault="00580D48" w:rsidP="00C62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b/>
                <w:sz w:val="24"/>
                <w:szCs w:val="24"/>
              </w:rPr>
              <w:t>Х1</w:t>
            </w:r>
            <w:r w:rsidRPr="00C6271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C62715">
              <w:rPr>
                <w:rFonts w:ascii="Times New Roman" w:hAnsi="Times New Roman"/>
                <w:b/>
                <w:sz w:val="24"/>
                <w:szCs w:val="24"/>
              </w:rPr>
              <w:t>. Итоговое занятие (2 час.)</w:t>
            </w:r>
          </w:p>
        </w:tc>
      </w:tr>
      <w:tr w:rsidR="00580D48" w:rsidRPr="00C62715" w:rsidTr="00C62715">
        <w:tc>
          <w:tcPr>
            <w:tcW w:w="85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08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Урок контроля и коррекции</w:t>
            </w:r>
          </w:p>
        </w:tc>
        <w:tc>
          <w:tcPr>
            <w:tcW w:w="992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 xml:space="preserve">Итоговая аттестация. Изготовление изделия. </w:t>
            </w:r>
          </w:p>
        </w:tc>
        <w:tc>
          <w:tcPr>
            <w:tcW w:w="2694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ГБОУ «Елабужская школа-интернат для детей с ограниченными возможностями здоровья каб. «Юный повар-кулинар»</w:t>
            </w:r>
          </w:p>
        </w:tc>
        <w:tc>
          <w:tcPr>
            <w:tcW w:w="1778" w:type="dxa"/>
          </w:tcPr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Самостоятельная</w:t>
            </w:r>
          </w:p>
          <w:p w:rsidR="00580D48" w:rsidRPr="00C62715" w:rsidRDefault="00580D48" w:rsidP="00C6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715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</w:tbl>
    <w:p w:rsidR="00580D48" w:rsidRDefault="00580D48" w:rsidP="0096414F">
      <w:pPr>
        <w:pStyle w:val="NoSpacing"/>
        <w:rPr>
          <w:rFonts w:ascii="Times New Roman" w:hAnsi="Times New Roman"/>
          <w:sz w:val="24"/>
          <w:szCs w:val="24"/>
        </w:rPr>
      </w:pPr>
    </w:p>
    <w:p w:rsidR="00580D48" w:rsidRDefault="00580D48" w:rsidP="00B05E2B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580D48" w:rsidRDefault="00580D48" w:rsidP="00B05E2B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580D48" w:rsidRDefault="00580D48" w:rsidP="0096414F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580D48" w:rsidRDefault="00580D48" w:rsidP="0096414F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</w:p>
    <w:sectPr w:rsidR="00580D48" w:rsidSect="00383A41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0D48" w:rsidRDefault="00580D48" w:rsidP="0030676F">
      <w:pPr>
        <w:spacing w:after="0" w:line="240" w:lineRule="auto"/>
      </w:pPr>
      <w:r>
        <w:separator/>
      </w:r>
    </w:p>
  </w:endnote>
  <w:endnote w:type="continuationSeparator" w:id="0">
    <w:p w:rsidR="00580D48" w:rsidRDefault="00580D48" w:rsidP="00306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48" w:rsidRDefault="00580D4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48" w:rsidRDefault="00580D4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48" w:rsidRDefault="00580D4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0D48" w:rsidRDefault="00580D48" w:rsidP="0030676F">
      <w:pPr>
        <w:spacing w:after="0" w:line="240" w:lineRule="auto"/>
      </w:pPr>
      <w:r>
        <w:separator/>
      </w:r>
    </w:p>
  </w:footnote>
  <w:footnote w:type="continuationSeparator" w:id="0">
    <w:p w:rsidR="00580D48" w:rsidRDefault="00580D48" w:rsidP="00306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48" w:rsidRDefault="00580D4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48" w:rsidRDefault="00580D4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48" w:rsidRDefault="00580D4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F50AC"/>
    <w:multiLevelType w:val="hybridMultilevel"/>
    <w:tmpl w:val="811A5244"/>
    <w:lvl w:ilvl="0" w:tplc="FFFFFFF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0B3F0F27"/>
    <w:multiLevelType w:val="hybridMultilevel"/>
    <w:tmpl w:val="027CAF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F30CBB"/>
    <w:multiLevelType w:val="multilevel"/>
    <w:tmpl w:val="0992A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F7C1A72"/>
    <w:multiLevelType w:val="multilevel"/>
    <w:tmpl w:val="722ED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0AE7896"/>
    <w:multiLevelType w:val="multilevel"/>
    <w:tmpl w:val="DE38C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2025F0B"/>
    <w:multiLevelType w:val="hybridMultilevel"/>
    <w:tmpl w:val="215C3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0C25E5"/>
    <w:multiLevelType w:val="multilevel"/>
    <w:tmpl w:val="0DD87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B1873AF"/>
    <w:multiLevelType w:val="hybridMultilevel"/>
    <w:tmpl w:val="05725D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14D161F"/>
    <w:multiLevelType w:val="hybridMultilevel"/>
    <w:tmpl w:val="AE8E22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8C647AE"/>
    <w:multiLevelType w:val="hybridMultilevel"/>
    <w:tmpl w:val="63FE8DDA"/>
    <w:lvl w:ilvl="0" w:tplc="9C14428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9E00B64"/>
    <w:multiLevelType w:val="multilevel"/>
    <w:tmpl w:val="3F04C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B986534"/>
    <w:multiLevelType w:val="hybridMultilevel"/>
    <w:tmpl w:val="B420AFAA"/>
    <w:lvl w:ilvl="0" w:tplc="FFFFFFF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2">
    <w:nsid w:val="41285F71"/>
    <w:multiLevelType w:val="multilevel"/>
    <w:tmpl w:val="6EA8A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27D77DC"/>
    <w:multiLevelType w:val="multilevel"/>
    <w:tmpl w:val="E81E8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6915CC8"/>
    <w:multiLevelType w:val="multilevel"/>
    <w:tmpl w:val="5434D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489376FF"/>
    <w:multiLevelType w:val="multilevel"/>
    <w:tmpl w:val="BE28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9895FEA"/>
    <w:multiLevelType w:val="multilevel"/>
    <w:tmpl w:val="C728C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FE00D5F"/>
    <w:multiLevelType w:val="hybridMultilevel"/>
    <w:tmpl w:val="6D3047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B936AC5"/>
    <w:multiLevelType w:val="multilevel"/>
    <w:tmpl w:val="A2C05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FC676EA"/>
    <w:multiLevelType w:val="multilevel"/>
    <w:tmpl w:val="98D47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1CD5069"/>
    <w:multiLevelType w:val="hybridMultilevel"/>
    <w:tmpl w:val="9B14BABE"/>
    <w:lvl w:ilvl="0" w:tplc="4EA0C1B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65A10E8A"/>
    <w:multiLevelType w:val="multilevel"/>
    <w:tmpl w:val="FF9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6A93EF3"/>
    <w:multiLevelType w:val="multilevel"/>
    <w:tmpl w:val="8500B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C24750C"/>
    <w:multiLevelType w:val="hybridMultilevel"/>
    <w:tmpl w:val="2BDCDD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6724E3B"/>
    <w:multiLevelType w:val="multilevel"/>
    <w:tmpl w:val="CF28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81B68E6"/>
    <w:multiLevelType w:val="multilevel"/>
    <w:tmpl w:val="FEBE4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9FE5943"/>
    <w:multiLevelType w:val="hybridMultilevel"/>
    <w:tmpl w:val="10A6FEC2"/>
    <w:lvl w:ilvl="0" w:tplc="46AC904E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0"/>
  </w:num>
  <w:num w:numId="3">
    <w:abstractNumId w:val="23"/>
  </w:num>
  <w:num w:numId="4">
    <w:abstractNumId w:val="1"/>
  </w:num>
  <w:num w:numId="5">
    <w:abstractNumId w:val="8"/>
  </w:num>
  <w:num w:numId="6">
    <w:abstractNumId w:val="6"/>
  </w:num>
  <w:num w:numId="7">
    <w:abstractNumId w:val="3"/>
  </w:num>
  <w:num w:numId="8">
    <w:abstractNumId w:val="14"/>
  </w:num>
  <w:num w:numId="9">
    <w:abstractNumId w:val="2"/>
  </w:num>
  <w:num w:numId="10">
    <w:abstractNumId w:val="26"/>
  </w:num>
  <w:num w:numId="11">
    <w:abstractNumId w:val="5"/>
  </w:num>
  <w:num w:numId="12">
    <w:abstractNumId w:val="7"/>
  </w:num>
  <w:num w:numId="13">
    <w:abstractNumId w:val="20"/>
  </w:num>
  <w:num w:numId="14">
    <w:abstractNumId w:val="10"/>
  </w:num>
  <w:num w:numId="15">
    <w:abstractNumId w:val="24"/>
  </w:num>
  <w:num w:numId="16">
    <w:abstractNumId w:val="25"/>
  </w:num>
  <w:num w:numId="17">
    <w:abstractNumId w:val="18"/>
  </w:num>
  <w:num w:numId="18">
    <w:abstractNumId w:val="15"/>
  </w:num>
  <w:num w:numId="19">
    <w:abstractNumId w:val="12"/>
  </w:num>
  <w:num w:numId="20">
    <w:abstractNumId w:val="9"/>
  </w:num>
  <w:num w:numId="21">
    <w:abstractNumId w:val="19"/>
  </w:num>
  <w:num w:numId="22">
    <w:abstractNumId w:val="16"/>
  </w:num>
  <w:num w:numId="23">
    <w:abstractNumId w:val="22"/>
  </w:num>
  <w:num w:numId="24">
    <w:abstractNumId w:val="4"/>
  </w:num>
  <w:num w:numId="25">
    <w:abstractNumId w:val="21"/>
  </w:num>
  <w:num w:numId="26">
    <w:abstractNumId w:val="13"/>
  </w:num>
  <w:num w:numId="2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59CF"/>
    <w:rsid w:val="000007B5"/>
    <w:rsid w:val="000011ED"/>
    <w:rsid w:val="00001769"/>
    <w:rsid w:val="0000354C"/>
    <w:rsid w:val="000074B8"/>
    <w:rsid w:val="00013A18"/>
    <w:rsid w:val="00021B27"/>
    <w:rsid w:val="00024D0E"/>
    <w:rsid w:val="00025B66"/>
    <w:rsid w:val="00027BBF"/>
    <w:rsid w:val="00031C26"/>
    <w:rsid w:val="00033462"/>
    <w:rsid w:val="00040853"/>
    <w:rsid w:val="00041952"/>
    <w:rsid w:val="00046CB9"/>
    <w:rsid w:val="00047671"/>
    <w:rsid w:val="00060A33"/>
    <w:rsid w:val="00062193"/>
    <w:rsid w:val="00064081"/>
    <w:rsid w:val="00070F6A"/>
    <w:rsid w:val="0007208F"/>
    <w:rsid w:val="00076203"/>
    <w:rsid w:val="00076714"/>
    <w:rsid w:val="00082300"/>
    <w:rsid w:val="00083862"/>
    <w:rsid w:val="000A79C9"/>
    <w:rsid w:val="000B025C"/>
    <w:rsid w:val="000B33E5"/>
    <w:rsid w:val="000B5BFE"/>
    <w:rsid w:val="000C2545"/>
    <w:rsid w:val="000C73A1"/>
    <w:rsid w:val="000D2214"/>
    <w:rsid w:val="000D37FE"/>
    <w:rsid w:val="000E0C96"/>
    <w:rsid w:val="000E7A13"/>
    <w:rsid w:val="00103DAF"/>
    <w:rsid w:val="001048B6"/>
    <w:rsid w:val="00105876"/>
    <w:rsid w:val="001118E2"/>
    <w:rsid w:val="001128C9"/>
    <w:rsid w:val="00115C56"/>
    <w:rsid w:val="001179E7"/>
    <w:rsid w:val="001219CC"/>
    <w:rsid w:val="00131EFD"/>
    <w:rsid w:val="00143B9D"/>
    <w:rsid w:val="001464B1"/>
    <w:rsid w:val="001465F7"/>
    <w:rsid w:val="00147C16"/>
    <w:rsid w:val="00151683"/>
    <w:rsid w:val="00166234"/>
    <w:rsid w:val="00166D41"/>
    <w:rsid w:val="0017440D"/>
    <w:rsid w:val="00175665"/>
    <w:rsid w:val="00195D6A"/>
    <w:rsid w:val="001A3F25"/>
    <w:rsid w:val="001A5BC7"/>
    <w:rsid w:val="001A5D87"/>
    <w:rsid w:val="001B3624"/>
    <w:rsid w:val="001C299D"/>
    <w:rsid w:val="001C632D"/>
    <w:rsid w:val="001C6713"/>
    <w:rsid w:val="001C7A4B"/>
    <w:rsid w:val="001D3AE8"/>
    <w:rsid w:val="001E3F4D"/>
    <w:rsid w:val="001E4A0C"/>
    <w:rsid w:val="001F1F42"/>
    <w:rsid w:val="001F3885"/>
    <w:rsid w:val="002068E0"/>
    <w:rsid w:val="0020718D"/>
    <w:rsid w:val="00211D4D"/>
    <w:rsid w:val="002136DD"/>
    <w:rsid w:val="00217B1B"/>
    <w:rsid w:val="00225A3A"/>
    <w:rsid w:val="00227B76"/>
    <w:rsid w:val="00231040"/>
    <w:rsid w:val="00250D49"/>
    <w:rsid w:val="002523CD"/>
    <w:rsid w:val="002558D8"/>
    <w:rsid w:val="00257BB6"/>
    <w:rsid w:val="002647AE"/>
    <w:rsid w:val="0026686B"/>
    <w:rsid w:val="0027643D"/>
    <w:rsid w:val="00277D0F"/>
    <w:rsid w:val="00290EFB"/>
    <w:rsid w:val="002A78F7"/>
    <w:rsid w:val="002B0618"/>
    <w:rsid w:val="002B0998"/>
    <w:rsid w:val="002B15C4"/>
    <w:rsid w:val="002B31C8"/>
    <w:rsid w:val="002C2BDC"/>
    <w:rsid w:val="002E35F8"/>
    <w:rsid w:val="002E3AE5"/>
    <w:rsid w:val="003020E5"/>
    <w:rsid w:val="0030676F"/>
    <w:rsid w:val="003069A5"/>
    <w:rsid w:val="00314355"/>
    <w:rsid w:val="003150A7"/>
    <w:rsid w:val="00320302"/>
    <w:rsid w:val="00323401"/>
    <w:rsid w:val="00327CD6"/>
    <w:rsid w:val="003313EF"/>
    <w:rsid w:val="003332FC"/>
    <w:rsid w:val="00340103"/>
    <w:rsid w:val="003403B8"/>
    <w:rsid w:val="00342CB9"/>
    <w:rsid w:val="003444B1"/>
    <w:rsid w:val="003469D7"/>
    <w:rsid w:val="00355C4F"/>
    <w:rsid w:val="00371B4E"/>
    <w:rsid w:val="0037269A"/>
    <w:rsid w:val="0037343E"/>
    <w:rsid w:val="0037472A"/>
    <w:rsid w:val="00383A41"/>
    <w:rsid w:val="00386269"/>
    <w:rsid w:val="00386F66"/>
    <w:rsid w:val="00392479"/>
    <w:rsid w:val="00396998"/>
    <w:rsid w:val="003A1ED2"/>
    <w:rsid w:val="003B52FD"/>
    <w:rsid w:val="003B710C"/>
    <w:rsid w:val="003B7510"/>
    <w:rsid w:val="003C1570"/>
    <w:rsid w:val="003C1DEB"/>
    <w:rsid w:val="003C3C97"/>
    <w:rsid w:val="003D228B"/>
    <w:rsid w:val="003D6572"/>
    <w:rsid w:val="003E0FD5"/>
    <w:rsid w:val="003F2F26"/>
    <w:rsid w:val="003F332D"/>
    <w:rsid w:val="004143E9"/>
    <w:rsid w:val="004151A0"/>
    <w:rsid w:val="004156D9"/>
    <w:rsid w:val="00420EC3"/>
    <w:rsid w:val="00421102"/>
    <w:rsid w:val="004257B9"/>
    <w:rsid w:val="00426CA9"/>
    <w:rsid w:val="0043027F"/>
    <w:rsid w:val="00433731"/>
    <w:rsid w:val="00433A0E"/>
    <w:rsid w:val="004513D6"/>
    <w:rsid w:val="004561C9"/>
    <w:rsid w:val="00456FFB"/>
    <w:rsid w:val="00464221"/>
    <w:rsid w:val="00464AE5"/>
    <w:rsid w:val="00484FFD"/>
    <w:rsid w:val="00487236"/>
    <w:rsid w:val="00487988"/>
    <w:rsid w:val="00491921"/>
    <w:rsid w:val="0049424D"/>
    <w:rsid w:val="00496333"/>
    <w:rsid w:val="004A170C"/>
    <w:rsid w:val="004A4AED"/>
    <w:rsid w:val="004A5496"/>
    <w:rsid w:val="004A6286"/>
    <w:rsid w:val="004C36D5"/>
    <w:rsid w:val="004C7B8A"/>
    <w:rsid w:val="004D7D33"/>
    <w:rsid w:val="004E25C7"/>
    <w:rsid w:val="004E4387"/>
    <w:rsid w:val="004F3E3D"/>
    <w:rsid w:val="004F7EB6"/>
    <w:rsid w:val="00500BFB"/>
    <w:rsid w:val="00512176"/>
    <w:rsid w:val="00514D8A"/>
    <w:rsid w:val="005164B1"/>
    <w:rsid w:val="00522DFD"/>
    <w:rsid w:val="00530ABE"/>
    <w:rsid w:val="005320F3"/>
    <w:rsid w:val="00533064"/>
    <w:rsid w:val="005408BA"/>
    <w:rsid w:val="00542674"/>
    <w:rsid w:val="00546931"/>
    <w:rsid w:val="00547E9A"/>
    <w:rsid w:val="00551D1F"/>
    <w:rsid w:val="00552781"/>
    <w:rsid w:val="005532DB"/>
    <w:rsid w:val="00564278"/>
    <w:rsid w:val="005652EC"/>
    <w:rsid w:val="0056556F"/>
    <w:rsid w:val="00566325"/>
    <w:rsid w:val="00580D48"/>
    <w:rsid w:val="00584416"/>
    <w:rsid w:val="00584E17"/>
    <w:rsid w:val="0058611A"/>
    <w:rsid w:val="0059685A"/>
    <w:rsid w:val="005A2AB7"/>
    <w:rsid w:val="005A2E14"/>
    <w:rsid w:val="005A301C"/>
    <w:rsid w:val="005A33F1"/>
    <w:rsid w:val="005A4725"/>
    <w:rsid w:val="005C16BE"/>
    <w:rsid w:val="005E6815"/>
    <w:rsid w:val="005F2835"/>
    <w:rsid w:val="005F5AD8"/>
    <w:rsid w:val="005F60B5"/>
    <w:rsid w:val="00600B90"/>
    <w:rsid w:val="006030FF"/>
    <w:rsid w:val="0060749F"/>
    <w:rsid w:val="00620910"/>
    <w:rsid w:val="00622E58"/>
    <w:rsid w:val="006407D7"/>
    <w:rsid w:val="0065155C"/>
    <w:rsid w:val="00653282"/>
    <w:rsid w:val="00656B26"/>
    <w:rsid w:val="00656FA9"/>
    <w:rsid w:val="00671C22"/>
    <w:rsid w:val="006730CB"/>
    <w:rsid w:val="00674C84"/>
    <w:rsid w:val="00675D68"/>
    <w:rsid w:val="0068414C"/>
    <w:rsid w:val="006859FC"/>
    <w:rsid w:val="00690DDD"/>
    <w:rsid w:val="006950FB"/>
    <w:rsid w:val="00695B9C"/>
    <w:rsid w:val="00696661"/>
    <w:rsid w:val="006A21B0"/>
    <w:rsid w:val="006A44B8"/>
    <w:rsid w:val="006B68D2"/>
    <w:rsid w:val="006B6C90"/>
    <w:rsid w:val="006C1B34"/>
    <w:rsid w:val="006C6934"/>
    <w:rsid w:val="006D1B25"/>
    <w:rsid w:val="006D228C"/>
    <w:rsid w:val="006D660F"/>
    <w:rsid w:val="007024E1"/>
    <w:rsid w:val="007066AB"/>
    <w:rsid w:val="00715F73"/>
    <w:rsid w:val="00723E9C"/>
    <w:rsid w:val="00723F9F"/>
    <w:rsid w:val="00724EC3"/>
    <w:rsid w:val="00726164"/>
    <w:rsid w:val="00734624"/>
    <w:rsid w:val="00734626"/>
    <w:rsid w:val="007359CF"/>
    <w:rsid w:val="00741920"/>
    <w:rsid w:val="00752F24"/>
    <w:rsid w:val="00761C96"/>
    <w:rsid w:val="0076209E"/>
    <w:rsid w:val="007621B5"/>
    <w:rsid w:val="00771C82"/>
    <w:rsid w:val="0077250F"/>
    <w:rsid w:val="007757A2"/>
    <w:rsid w:val="00776592"/>
    <w:rsid w:val="00777E14"/>
    <w:rsid w:val="00782C93"/>
    <w:rsid w:val="007830EC"/>
    <w:rsid w:val="00784562"/>
    <w:rsid w:val="00791917"/>
    <w:rsid w:val="007A3430"/>
    <w:rsid w:val="007B6779"/>
    <w:rsid w:val="007C0EF1"/>
    <w:rsid w:val="007C637E"/>
    <w:rsid w:val="007C7FC5"/>
    <w:rsid w:val="007D3B73"/>
    <w:rsid w:val="007E7D63"/>
    <w:rsid w:val="0080225D"/>
    <w:rsid w:val="00806915"/>
    <w:rsid w:val="00813C0C"/>
    <w:rsid w:val="00820BC4"/>
    <w:rsid w:val="00820E74"/>
    <w:rsid w:val="00825980"/>
    <w:rsid w:val="00837E49"/>
    <w:rsid w:val="00841B80"/>
    <w:rsid w:val="00860E2D"/>
    <w:rsid w:val="00876A7A"/>
    <w:rsid w:val="008858C4"/>
    <w:rsid w:val="00893F02"/>
    <w:rsid w:val="00895928"/>
    <w:rsid w:val="008A5A42"/>
    <w:rsid w:val="008B0C98"/>
    <w:rsid w:val="008C6231"/>
    <w:rsid w:val="008D2486"/>
    <w:rsid w:val="008E69E3"/>
    <w:rsid w:val="00930317"/>
    <w:rsid w:val="00934ED7"/>
    <w:rsid w:val="00936C77"/>
    <w:rsid w:val="00953F39"/>
    <w:rsid w:val="00963E6E"/>
    <w:rsid w:val="0096414F"/>
    <w:rsid w:val="00972141"/>
    <w:rsid w:val="00975ACE"/>
    <w:rsid w:val="009C235E"/>
    <w:rsid w:val="009C4036"/>
    <w:rsid w:val="009C5AD8"/>
    <w:rsid w:val="009F0467"/>
    <w:rsid w:val="009F656F"/>
    <w:rsid w:val="00A05096"/>
    <w:rsid w:val="00A072AD"/>
    <w:rsid w:val="00A07EA0"/>
    <w:rsid w:val="00A119CE"/>
    <w:rsid w:val="00A11F29"/>
    <w:rsid w:val="00A1257C"/>
    <w:rsid w:val="00A14451"/>
    <w:rsid w:val="00A145C4"/>
    <w:rsid w:val="00A14647"/>
    <w:rsid w:val="00A156A7"/>
    <w:rsid w:val="00A17697"/>
    <w:rsid w:val="00A17B62"/>
    <w:rsid w:val="00A22074"/>
    <w:rsid w:val="00A23EA9"/>
    <w:rsid w:val="00A36C02"/>
    <w:rsid w:val="00A40C55"/>
    <w:rsid w:val="00A4264C"/>
    <w:rsid w:val="00A478EA"/>
    <w:rsid w:val="00A50E00"/>
    <w:rsid w:val="00A52046"/>
    <w:rsid w:val="00A63D6D"/>
    <w:rsid w:val="00A700B4"/>
    <w:rsid w:val="00A82D95"/>
    <w:rsid w:val="00A862F5"/>
    <w:rsid w:val="00A92F45"/>
    <w:rsid w:val="00AA637E"/>
    <w:rsid w:val="00AA737B"/>
    <w:rsid w:val="00AB3D60"/>
    <w:rsid w:val="00AC44CB"/>
    <w:rsid w:val="00AC585D"/>
    <w:rsid w:val="00AC7E76"/>
    <w:rsid w:val="00AD5622"/>
    <w:rsid w:val="00AD61DF"/>
    <w:rsid w:val="00AD7A05"/>
    <w:rsid w:val="00AE3481"/>
    <w:rsid w:val="00AF0CDF"/>
    <w:rsid w:val="00AF499D"/>
    <w:rsid w:val="00AF4B31"/>
    <w:rsid w:val="00AF6CD0"/>
    <w:rsid w:val="00AF772D"/>
    <w:rsid w:val="00B016C6"/>
    <w:rsid w:val="00B05E2B"/>
    <w:rsid w:val="00B110F3"/>
    <w:rsid w:val="00B1536D"/>
    <w:rsid w:val="00B210D9"/>
    <w:rsid w:val="00B318C4"/>
    <w:rsid w:val="00B409C4"/>
    <w:rsid w:val="00B44C57"/>
    <w:rsid w:val="00B4522D"/>
    <w:rsid w:val="00B4768D"/>
    <w:rsid w:val="00B476A5"/>
    <w:rsid w:val="00B64D0F"/>
    <w:rsid w:val="00B70101"/>
    <w:rsid w:val="00B80EC8"/>
    <w:rsid w:val="00B829AF"/>
    <w:rsid w:val="00B85A40"/>
    <w:rsid w:val="00B86FC0"/>
    <w:rsid w:val="00B9343A"/>
    <w:rsid w:val="00BA406A"/>
    <w:rsid w:val="00BB3B71"/>
    <w:rsid w:val="00BB620A"/>
    <w:rsid w:val="00BC1201"/>
    <w:rsid w:val="00BD18F9"/>
    <w:rsid w:val="00BD4B01"/>
    <w:rsid w:val="00BE1F38"/>
    <w:rsid w:val="00BF21B1"/>
    <w:rsid w:val="00BF7DC2"/>
    <w:rsid w:val="00C0395C"/>
    <w:rsid w:val="00C12F24"/>
    <w:rsid w:val="00C217FD"/>
    <w:rsid w:val="00C22CA6"/>
    <w:rsid w:val="00C251B5"/>
    <w:rsid w:val="00C3181C"/>
    <w:rsid w:val="00C4224A"/>
    <w:rsid w:val="00C473E2"/>
    <w:rsid w:val="00C50FAB"/>
    <w:rsid w:val="00C538D1"/>
    <w:rsid w:val="00C545F8"/>
    <w:rsid w:val="00C62715"/>
    <w:rsid w:val="00C64707"/>
    <w:rsid w:val="00C72E50"/>
    <w:rsid w:val="00C73D47"/>
    <w:rsid w:val="00C7669A"/>
    <w:rsid w:val="00C828C4"/>
    <w:rsid w:val="00C84BC8"/>
    <w:rsid w:val="00C906F8"/>
    <w:rsid w:val="00C95DF3"/>
    <w:rsid w:val="00CA0E81"/>
    <w:rsid w:val="00CA2CE8"/>
    <w:rsid w:val="00CC46D9"/>
    <w:rsid w:val="00CD1592"/>
    <w:rsid w:val="00CD4C69"/>
    <w:rsid w:val="00CE673F"/>
    <w:rsid w:val="00CF62D2"/>
    <w:rsid w:val="00D04712"/>
    <w:rsid w:val="00D1357A"/>
    <w:rsid w:val="00D167CE"/>
    <w:rsid w:val="00D21178"/>
    <w:rsid w:val="00D273AF"/>
    <w:rsid w:val="00D34F04"/>
    <w:rsid w:val="00D3696B"/>
    <w:rsid w:val="00D4179F"/>
    <w:rsid w:val="00D60BBA"/>
    <w:rsid w:val="00D6212A"/>
    <w:rsid w:val="00D75ECD"/>
    <w:rsid w:val="00D814A3"/>
    <w:rsid w:val="00D916D1"/>
    <w:rsid w:val="00D92A2B"/>
    <w:rsid w:val="00D96D8D"/>
    <w:rsid w:val="00DA6CC8"/>
    <w:rsid w:val="00DA6D9B"/>
    <w:rsid w:val="00DB07E1"/>
    <w:rsid w:val="00DC0530"/>
    <w:rsid w:val="00DC5334"/>
    <w:rsid w:val="00DD08FA"/>
    <w:rsid w:val="00DD63F2"/>
    <w:rsid w:val="00DD6AC2"/>
    <w:rsid w:val="00DE23A1"/>
    <w:rsid w:val="00DF016C"/>
    <w:rsid w:val="00DF1241"/>
    <w:rsid w:val="00E02770"/>
    <w:rsid w:val="00E04AFA"/>
    <w:rsid w:val="00E06A69"/>
    <w:rsid w:val="00E077EF"/>
    <w:rsid w:val="00E1218C"/>
    <w:rsid w:val="00E23568"/>
    <w:rsid w:val="00E23EFD"/>
    <w:rsid w:val="00E30C7D"/>
    <w:rsid w:val="00E420D3"/>
    <w:rsid w:val="00E52761"/>
    <w:rsid w:val="00E57F8E"/>
    <w:rsid w:val="00E62135"/>
    <w:rsid w:val="00E67547"/>
    <w:rsid w:val="00E7170F"/>
    <w:rsid w:val="00E76DF9"/>
    <w:rsid w:val="00E90CAF"/>
    <w:rsid w:val="00E95FBF"/>
    <w:rsid w:val="00EA0B4B"/>
    <w:rsid w:val="00EA2769"/>
    <w:rsid w:val="00EA3FCB"/>
    <w:rsid w:val="00EB5446"/>
    <w:rsid w:val="00EC1650"/>
    <w:rsid w:val="00EC3406"/>
    <w:rsid w:val="00EC389F"/>
    <w:rsid w:val="00ED2413"/>
    <w:rsid w:val="00ED7B60"/>
    <w:rsid w:val="00EE2CFE"/>
    <w:rsid w:val="00EE31A2"/>
    <w:rsid w:val="00EF6A52"/>
    <w:rsid w:val="00F01192"/>
    <w:rsid w:val="00F02508"/>
    <w:rsid w:val="00F03ABB"/>
    <w:rsid w:val="00F0604C"/>
    <w:rsid w:val="00F53670"/>
    <w:rsid w:val="00F56187"/>
    <w:rsid w:val="00F60AC5"/>
    <w:rsid w:val="00F66553"/>
    <w:rsid w:val="00F80312"/>
    <w:rsid w:val="00F845A8"/>
    <w:rsid w:val="00F91F77"/>
    <w:rsid w:val="00F962D1"/>
    <w:rsid w:val="00F96896"/>
    <w:rsid w:val="00FA2A46"/>
    <w:rsid w:val="00FA48B1"/>
    <w:rsid w:val="00FA7633"/>
    <w:rsid w:val="00FB02A1"/>
    <w:rsid w:val="00FB5B31"/>
    <w:rsid w:val="00FB724D"/>
    <w:rsid w:val="00FC35FB"/>
    <w:rsid w:val="00FC3DE5"/>
    <w:rsid w:val="00FE1B2C"/>
    <w:rsid w:val="00FE57D0"/>
    <w:rsid w:val="00FF1CD6"/>
    <w:rsid w:val="00FF2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8E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6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0676F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306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0676F"/>
    <w:rPr>
      <w:rFonts w:cs="Times New Roman"/>
    </w:rPr>
  </w:style>
  <w:style w:type="character" w:styleId="Hyperlink">
    <w:name w:val="Hyperlink"/>
    <w:basedOn w:val="DefaultParagraphFont"/>
    <w:uiPriority w:val="99"/>
    <w:rsid w:val="00F66553"/>
    <w:rPr>
      <w:rFonts w:cs="Times New Roman"/>
      <w:color w:val="000000"/>
      <w:u w:val="single"/>
    </w:rPr>
  </w:style>
  <w:style w:type="character" w:customStyle="1" w:styleId="hps">
    <w:name w:val="hps"/>
    <w:basedOn w:val="DefaultParagraphFont"/>
    <w:uiPriority w:val="99"/>
    <w:rsid w:val="00F66553"/>
    <w:rPr>
      <w:rFonts w:cs="Times New Roman"/>
    </w:rPr>
  </w:style>
  <w:style w:type="paragraph" w:styleId="NormalWeb">
    <w:name w:val="Normal (Web)"/>
    <w:basedOn w:val="Normal"/>
    <w:uiPriority w:val="99"/>
    <w:rsid w:val="00F665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8C623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uiPriority w:val="99"/>
    <w:rsid w:val="00225A3A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225A3A"/>
    <w:rPr>
      <w:rFonts w:ascii="Courier New" w:hAnsi="Courier New" w:cs="Courier New"/>
      <w:sz w:val="20"/>
      <w:szCs w:val="20"/>
      <w:lang w:val="en-US"/>
    </w:rPr>
  </w:style>
  <w:style w:type="paragraph" w:styleId="NoSpacing">
    <w:name w:val="No Spacing"/>
    <w:uiPriority w:val="99"/>
    <w:qFormat/>
    <w:rsid w:val="00DA6CC8"/>
    <w:rPr>
      <w:lang w:eastAsia="en-US"/>
    </w:rPr>
  </w:style>
  <w:style w:type="paragraph" w:styleId="ListParagraph">
    <w:name w:val="List Paragraph"/>
    <w:basedOn w:val="Normal"/>
    <w:uiPriority w:val="99"/>
    <w:qFormat/>
    <w:rsid w:val="00AE3481"/>
    <w:pPr>
      <w:ind w:left="720"/>
      <w:contextualSpacing/>
    </w:pPr>
  </w:style>
  <w:style w:type="character" w:customStyle="1" w:styleId="c1">
    <w:name w:val="c1"/>
    <w:basedOn w:val="DefaultParagraphFont"/>
    <w:uiPriority w:val="99"/>
    <w:rsid w:val="00B64D0F"/>
    <w:rPr>
      <w:rFonts w:cs="Times New Roman"/>
    </w:rPr>
  </w:style>
  <w:style w:type="paragraph" w:customStyle="1" w:styleId="c31">
    <w:name w:val="c31"/>
    <w:basedOn w:val="Normal"/>
    <w:uiPriority w:val="99"/>
    <w:rsid w:val="00D916D1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DefaultParagraphFont"/>
    <w:uiPriority w:val="99"/>
    <w:rsid w:val="00D916D1"/>
    <w:rPr>
      <w:rFonts w:cs="Times New Roman"/>
    </w:rPr>
  </w:style>
  <w:style w:type="paragraph" w:customStyle="1" w:styleId="c5">
    <w:name w:val="c5"/>
    <w:basedOn w:val="Normal"/>
    <w:uiPriority w:val="99"/>
    <w:rsid w:val="00D916D1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8">
    <w:name w:val="c28"/>
    <w:basedOn w:val="Normal"/>
    <w:uiPriority w:val="99"/>
    <w:rsid w:val="00D916D1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DefaultParagraphFont"/>
    <w:uiPriority w:val="99"/>
    <w:rsid w:val="00D916D1"/>
    <w:rPr>
      <w:rFonts w:cs="Times New Roman"/>
    </w:rPr>
  </w:style>
  <w:style w:type="character" w:customStyle="1" w:styleId="c16">
    <w:name w:val="c16"/>
    <w:basedOn w:val="DefaultParagraphFont"/>
    <w:uiPriority w:val="99"/>
    <w:rsid w:val="00D916D1"/>
    <w:rPr>
      <w:rFonts w:cs="Times New Roman"/>
    </w:rPr>
  </w:style>
  <w:style w:type="paragraph" w:customStyle="1" w:styleId="c15">
    <w:name w:val="c15"/>
    <w:basedOn w:val="Normal"/>
    <w:uiPriority w:val="99"/>
    <w:rsid w:val="00D6212A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DefaultParagraphFont"/>
    <w:uiPriority w:val="99"/>
    <w:rsid w:val="00D6212A"/>
    <w:rPr>
      <w:rFonts w:cs="Times New Roman"/>
    </w:rPr>
  </w:style>
  <w:style w:type="character" w:styleId="Strong">
    <w:name w:val="Strong"/>
    <w:basedOn w:val="DefaultParagraphFont"/>
    <w:uiPriority w:val="99"/>
    <w:qFormat/>
    <w:rsid w:val="00724EC3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E67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675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47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7026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7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7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470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470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470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470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470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470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470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7470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7470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7470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7470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470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74704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7470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74703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74703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74703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74702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674703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674703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674704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70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7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7037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7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70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47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470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470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470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47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470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470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7470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7470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7470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7470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470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7470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74703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7470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74703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74703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74704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674702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674702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674703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7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7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7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7028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7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7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470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470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470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47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470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470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470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7470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7470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7470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74704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470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7470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7470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74704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74703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74702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74702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674703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674702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674703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7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7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7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7027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7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70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47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470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470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470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470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470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470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7470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7470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7470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7470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470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7470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7470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7470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7470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74703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74703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674703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674703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674704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7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7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7041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7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7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47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470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470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470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470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470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470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7470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7470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7470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747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4703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7470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74702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74703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74704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74703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74703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674703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674703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674703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7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7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7037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7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7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470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470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470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470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470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470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470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7470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7470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7470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74704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4703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7470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74703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74702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74704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74703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74703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674703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674702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674703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1354</TotalTime>
  <Pages>35</Pages>
  <Words>7170</Words>
  <Characters>-32766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Ильнур</dc:creator>
  <cp:keywords/>
  <dc:description/>
  <cp:lastModifiedBy>OEM</cp:lastModifiedBy>
  <cp:revision>178</cp:revision>
  <cp:lastPrinted>2020-02-12T06:57:00Z</cp:lastPrinted>
  <dcterms:created xsi:type="dcterms:W3CDTF">2016-04-20T06:13:00Z</dcterms:created>
  <dcterms:modified xsi:type="dcterms:W3CDTF">2020-02-13T08:55:00Z</dcterms:modified>
</cp:coreProperties>
</file>